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99" w:rsidRPr="004F3EA3" w:rsidRDefault="005C2999">
      <w:pPr>
        <w:jc w:val="center"/>
        <w:rPr>
          <w:b/>
          <w:bCs/>
          <w:u w:color="000000"/>
        </w:rPr>
      </w:pPr>
      <w:bookmarkStart w:id="0" w:name="OLE_LINK1"/>
      <w:bookmarkStart w:id="1" w:name="OLE_LINK2"/>
      <w:r w:rsidRPr="004F3EA3">
        <w:rPr>
          <w:b/>
          <w:bCs/>
          <w:u w:color="000000"/>
        </w:rPr>
        <w:t>СОГЛАШЕНИЕ</w:t>
      </w:r>
    </w:p>
    <w:p w:rsidR="00D257B0" w:rsidRPr="00A903F6" w:rsidRDefault="005C2999" w:rsidP="00D257B0">
      <w:pPr>
        <w:pStyle w:val="Style3"/>
        <w:widowControl/>
        <w:rPr>
          <w:b/>
          <w:bCs/>
        </w:rPr>
      </w:pPr>
      <w:r w:rsidRPr="004F3EA3">
        <w:rPr>
          <w:b/>
          <w:bCs/>
          <w:u w:color="000000"/>
        </w:rPr>
        <w:t>о взаимодействии между</w:t>
      </w:r>
      <w:r w:rsidR="00D257B0" w:rsidRPr="00D257B0">
        <w:rPr>
          <w:b/>
          <w:bCs/>
          <w:u w:color="000000"/>
        </w:rPr>
        <w:t xml:space="preserve"> </w:t>
      </w:r>
      <w:r w:rsidR="00D257B0">
        <w:rPr>
          <w:b/>
          <w:bCs/>
          <w:u w:color="000000"/>
        </w:rPr>
        <w:t>Муниципальным автономным учреждением Шолоховского района «Многофункциональный центр предоставления государственных и муниципальных услуг»</w:t>
      </w:r>
      <w:r w:rsidR="00D257B0" w:rsidRPr="007E78B3">
        <w:rPr>
          <w:b/>
          <w:bCs/>
          <w:u w:color="000000"/>
        </w:rPr>
        <w:t xml:space="preserve"> и </w:t>
      </w:r>
      <w:r w:rsidR="00D257B0" w:rsidRPr="005407D1">
        <w:rPr>
          <w:rStyle w:val="FontStyle82"/>
          <w:sz w:val="24"/>
          <w:szCs w:val="24"/>
        </w:rPr>
        <w:t xml:space="preserve">Управлением социальной  </w:t>
      </w:r>
      <w:proofErr w:type="gramStart"/>
      <w:r w:rsidR="00D257B0" w:rsidRPr="005407D1">
        <w:rPr>
          <w:rStyle w:val="FontStyle82"/>
          <w:sz w:val="24"/>
          <w:szCs w:val="24"/>
        </w:rPr>
        <w:t>защиты  населения Администрации  Шолоховского района Ростовской области</w:t>
      </w:r>
      <w:proofErr w:type="gramEnd"/>
      <w:r w:rsidR="00D257B0" w:rsidRPr="005407D1">
        <w:rPr>
          <w:rStyle w:val="FontStyle82"/>
          <w:sz w:val="24"/>
          <w:szCs w:val="24"/>
        </w:rPr>
        <w:t xml:space="preserve"> по предоставл</w:t>
      </w:r>
      <w:r w:rsidR="00D257B0">
        <w:rPr>
          <w:rStyle w:val="FontStyle82"/>
          <w:sz w:val="24"/>
          <w:szCs w:val="24"/>
        </w:rPr>
        <w:t>ению государственных услуг</w:t>
      </w:r>
      <w:r w:rsidR="00D257B0" w:rsidRPr="007E78B3">
        <w:rPr>
          <w:bCs/>
          <w:i/>
          <w:u w:color="000000"/>
        </w:rPr>
        <w:t xml:space="preserve"> </w:t>
      </w:r>
    </w:p>
    <w:bookmarkEnd w:id="0"/>
    <w:bookmarkEnd w:id="1"/>
    <w:p w:rsidR="00D257B0" w:rsidRDefault="00D257B0" w:rsidP="00D25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57B0" w:rsidRDefault="00D257B0" w:rsidP="00D257B0">
      <w:pPr>
        <w:pStyle w:val="ConsPlusNonformat"/>
        <w:tabs>
          <w:tab w:val="center" w:pos="5387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07D1">
        <w:rPr>
          <w:rStyle w:val="FontStyle84"/>
        </w:rPr>
        <w:t xml:space="preserve"> </w:t>
      </w:r>
      <w:r>
        <w:rPr>
          <w:rStyle w:val="FontStyle84"/>
          <w:b w:val="0"/>
          <w:sz w:val="24"/>
          <w:szCs w:val="24"/>
        </w:rPr>
        <w:t>с</w:t>
      </w:r>
      <w:r w:rsidRPr="005407D1">
        <w:rPr>
          <w:rStyle w:val="FontStyle84"/>
          <w:b w:val="0"/>
          <w:sz w:val="24"/>
          <w:szCs w:val="24"/>
        </w:rPr>
        <w:t>т. Вешенская</w:t>
      </w:r>
      <w:r>
        <w:rPr>
          <w:rFonts w:ascii="Times New Roman" w:hAnsi="Times New Roman" w:cs="Times New Roman"/>
          <w:sz w:val="24"/>
          <w:szCs w:val="24"/>
        </w:rPr>
        <w:tab/>
        <w:t xml:space="preserve">«02»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№ 30</w:t>
      </w:r>
    </w:p>
    <w:p w:rsidR="00D257B0" w:rsidRDefault="00D257B0" w:rsidP="00D25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Pr="00D257B0" w:rsidRDefault="00D257B0" w:rsidP="00D257B0">
      <w:pPr>
        <w:jc w:val="both"/>
        <w:rPr>
          <w:b/>
          <w:bCs/>
          <w:u w:color="31849B"/>
        </w:rPr>
      </w:pPr>
      <w:r>
        <w:rPr>
          <w:bCs/>
          <w:u w:color="000000"/>
        </w:rPr>
        <w:t xml:space="preserve">      </w:t>
      </w:r>
      <w:proofErr w:type="gramStart"/>
      <w:r>
        <w:rPr>
          <w:bCs/>
          <w:u w:color="000000"/>
        </w:rPr>
        <w:t>Муниципальное</w:t>
      </w:r>
      <w:r w:rsidRPr="005407D1">
        <w:rPr>
          <w:bCs/>
          <w:u w:color="000000"/>
        </w:rPr>
        <w:t xml:space="preserve"> а</w:t>
      </w:r>
      <w:r>
        <w:rPr>
          <w:bCs/>
          <w:u w:color="000000"/>
        </w:rPr>
        <w:t>втономное учреждение</w:t>
      </w:r>
      <w:r w:rsidRPr="005407D1">
        <w:rPr>
          <w:bCs/>
          <w:u w:color="000000"/>
        </w:rPr>
        <w:t xml:space="preserve"> Шолоховского района «Многофункциональный центр предоставления государственных и муниципальных услуг</w:t>
      </w:r>
      <w:r w:rsidRPr="004328B3">
        <w:t>, именуемый в да</w:t>
      </w:r>
      <w:r>
        <w:t xml:space="preserve">льнейшем – МФЦ, в лице директора </w:t>
      </w:r>
      <w:proofErr w:type="spellStart"/>
      <w:r>
        <w:t>Чучуева</w:t>
      </w:r>
      <w:proofErr w:type="spellEnd"/>
      <w:r>
        <w:t xml:space="preserve"> Владимира Петровича</w:t>
      </w:r>
      <w:r w:rsidRPr="004328B3">
        <w:t>, дейс</w:t>
      </w:r>
      <w:r>
        <w:t>твующего на основании Устава</w:t>
      </w:r>
      <w:r w:rsidRPr="004328B3">
        <w:t xml:space="preserve">, с одной стороны, и </w:t>
      </w:r>
      <w:r w:rsidRPr="005407D1">
        <w:rPr>
          <w:rStyle w:val="FontStyle82"/>
          <w:b w:val="0"/>
          <w:sz w:val="24"/>
          <w:szCs w:val="24"/>
        </w:rPr>
        <w:t>Управление социальной  защиты  населения Администрации  Шолоховского района Ростовской области</w:t>
      </w:r>
      <w:r w:rsidRPr="004328B3">
        <w:t>, именуемый в дальнейшем –</w:t>
      </w:r>
      <w:r>
        <w:t xml:space="preserve"> Орган, в лице начальника </w:t>
      </w:r>
      <w:proofErr w:type="spellStart"/>
      <w:r>
        <w:t>Щиповсковой</w:t>
      </w:r>
      <w:proofErr w:type="spellEnd"/>
      <w:r>
        <w:t xml:space="preserve"> Лидии Георгиевны</w:t>
      </w:r>
      <w:r w:rsidRPr="004328B3">
        <w:t>, дейс</w:t>
      </w:r>
      <w:r w:rsidR="00CE3471">
        <w:t>твующего на основании Положения</w:t>
      </w:r>
      <w:r w:rsidRPr="004328B3">
        <w:t>, с другой стороны, вместе именуемые Стороны,</w:t>
      </w:r>
      <w:r>
        <w:rPr>
          <w:b/>
          <w:bCs/>
        </w:rPr>
        <w:t xml:space="preserve"> </w:t>
      </w:r>
      <w:r w:rsidR="005C2999" w:rsidRPr="004F3EA3">
        <w:t>на</w:t>
      </w:r>
      <w:proofErr w:type="gramEnd"/>
      <w:r w:rsidR="005C2999" w:rsidRPr="004F3EA3">
        <w:t xml:space="preserve"> </w:t>
      </w:r>
      <w:proofErr w:type="gramStart"/>
      <w:r w:rsidR="005C2999" w:rsidRPr="004F3EA3">
        <w:t>основании стат</w:t>
      </w:r>
      <w:r w:rsidR="00A121C4">
        <w:t>ьи 18 Федерального закона от 27.07.</w:t>
      </w:r>
      <w:r w:rsidR="005C2999" w:rsidRPr="004F3EA3">
        <w:t xml:space="preserve">2010 № 210-ФЗ «Об организации  предоставления государственных и муниципальных услуг» (далее - Федеральный закон № 210-ФЗ), </w:t>
      </w:r>
      <w:r w:rsidR="00A121C4" w:rsidRPr="00392ABE">
        <w:t xml:space="preserve">Постановления Правительства Российской Федерации от 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797), </w:t>
      </w:r>
      <w:r w:rsidR="005C2999" w:rsidRPr="00392ABE">
        <w:t>постановления Правитель</w:t>
      </w:r>
      <w:r w:rsidR="00A121C4" w:rsidRPr="00392ABE">
        <w:t>ства Российской</w:t>
      </w:r>
      <w:proofErr w:type="gramEnd"/>
      <w:r w:rsidR="00A121C4" w:rsidRPr="00392ABE">
        <w:t xml:space="preserve"> Федерации от 22.12.</w:t>
      </w:r>
      <w:r w:rsidR="005C2999" w:rsidRPr="00392ABE">
        <w:t>2012 № 1376 «Об утверждении</w:t>
      </w:r>
      <w:r w:rsidR="005C2999" w:rsidRPr="004F3EA3">
        <w:t xml:space="preserve"> </w:t>
      </w:r>
      <w:proofErr w:type="gramStart"/>
      <w:r w:rsidR="005C2999" w:rsidRPr="004F3EA3">
        <w:t>Правил организации деятельности многофункциональных центров предоставления государственных</w:t>
      </w:r>
      <w:proofErr w:type="gramEnd"/>
      <w:r w:rsidR="005C2999" w:rsidRPr="004F3EA3">
        <w:t xml:space="preserve"> и муниципальных услуг» (далее - Правила) заключили настоящее Соглашение о нижеследующем.</w:t>
      </w:r>
    </w:p>
    <w:p w:rsidR="005C2999" w:rsidRPr="004F3EA3" w:rsidRDefault="005C2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Pr="004F3EA3" w:rsidRDefault="005C299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EA3">
        <w:rPr>
          <w:rFonts w:ascii="Times New Roman" w:hAnsi="Times New Roman" w:cs="Times New Roman"/>
          <w:color w:val="auto"/>
          <w:sz w:val="24"/>
          <w:szCs w:val="24"/>
        </w:rPr>
        <w:t>1. Предмет Соглашения</w:t>
      </w:r>
    </w:p>
    <w:p w:rsidR="005C2999" w:rsidRPr="004F3EA3" w:rsidRDefault="005C2999"/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порядок взаимодействия между МФЦ и Органом при организации предоставления государственных (муниципальных) услуг.</w:t>
      </w:r>
    </w:p>
    <w:p w:rsidR="005C2999" w:rsidRPr="004F3EA3" w:rsidRDefault="005C2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Pr="004F3EA3" w:rsidRDefault="005C299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EA3">
        <w:rPr>
          <w:rFonts w:ascii="Times New Roman" w:hAnsi="Times New Roman" w:cs="Times New Roman"/>
          <w:b/>
          <w:bCs/>
          <w:sz w:val="24"/>
          <w:szCs w:val="24"/>
        </w:rPr>
        <w:t>2. Перечень государственных услуг, предоставляемых на базе МФЦ, в соответствии с настоящим Соглашением</w:t>
      </w:r>
    </w:p>
    <w:p w:rsidR="005C2999" w:rsidRPr="004F3EA3" w:rsidRDefault="005C2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2.1. Перечень государственных (муниципальных) услуг, предоставляемых на базе МФЦ, приведен в Приложении № 1 к настоящему Соглашению.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Pr="004F3EA3" w:rsidRDefault="005C299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EA3">
        <w:rPr>
          <w:rFonts w:ascii="Times New Roman" w:hAnsi="Times New Roman" w:cs="Times New Roman"/>
          <w:color w:val="auto"/>
          <w:sz w:val="24"/>
          <w:szCs w:val="24"/>
        </w:rPr>
        <w:t>3. Права и обязанности Органа</w:t>
      </w:r>
    </w:p>
    <w:p w:rsidR="005C2999" w:rsidRPr="004F3EA3" w:rsidRDefault="005C2999"/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3.1. Орган вправе: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3.1.1. направлять запросы и обращения в МФЦ по вопросам, относящимся к сфере деятельности МФЦ;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3.1.2. направлять в МФЦ предложения по совершенствованию деятельности МФЦ;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3.1.3. выступать с предложениями о пересмотре сроков и условий настоящего Соглашения;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3.2. Орган обязан: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3.2.1. обеспечивать предоставление государственных (муниципальных) услуг на базе МФЦ при условии соответствия МФЦ требованиям, установленным Правилами;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3.2.2. обеспечивать доступ МФЦ к информационным системам, содержащим необходимые для предоставления государственных (муниципальных) услуг сведения, если иное не предусмотрено законодательством;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3.2.3. обеспечивать предоставление на основании запросов МФЦ необходимых сведений по вопросам, относящимся к предоставлению государственных (муниципальных) услуг;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 xml:space="preserve">3.2.4. при получении запроса МФЦ (в том числе межведомственного запроса) рассматривать его в порядке, установленном нормативными правовыми актами, регулирующими </w:t>
      </w:r>
      <w:r w:rsidRPr="004F3EA3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государственных (муниципальных) услуг;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3.2.5. передавать в МФЦ документы и информацию, необходимые для предоставления государственных (муниципальных) услуг, в срок, установленный пунктом 5.3.2 настоящего Соглашения;</w:t>
      </w:r>
    </w:p>
    <w:p w:rsidR="005C2999" w:rsidRPr="004F3EA3" w:rsidRDefault="005C2999" w:rsidP="00F96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3.2.6. информировать в срок не более 3 (трех) рабочих дней МФЦ о внесении изменений и дополнений в нормативные правовые акты, регламентирующие предоставление государственных (муниципальных) услуг;</w:t>
      </w:r>
    </w:p>
    <w:p w:rsidR="005C2999" w:rsidRPr="004F3EA3" w:rsidRDefault="005C2999" w:rsidP="00AD6B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3.2.</w:t>
      </w:r>
      <w:r w:rsidR="00392ABE">
        <w:rPr>
          <w:rFonts w:ascii="Times New Roman" w:hAnsi="Times New Roman" w:cs="Times New Roman"/>
          <w:sz w:val="24"/>
          <w:szCs w:val="24"/>
        </w:rPr>
        <w:t>7</w:t>
      </w:r>
      <w:r w:rsidRPr="004F3EA3">
        <w:rPr>
          <w:rFonts w:ascii="Times New Roman" w:hAnsi="Times New Roman" w:cs="Times New Roman"/>
          <w:sz w:val="24"/>
          <w:szCs w:val="24"/>
        </w:rPr>
        <w:t>. информировать заявителей о возможности получения государственных (муниципальных) услуг в МФЦ;</w:t>
      </w:r>
    </w:p>
    <w:p w:rsidR="005C2999" w:rsidRPr="004F3EA3" w:rsidRDefault="00392ABE" w:rsidP="00AD6B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5C2999" w:rsidRPr="004F3EA3">
        <w:rPr>
          <w:rFonts w:ascii="Times New Roman" w:hAnsi="Times New Roman" w:cs="Times New Roman"/>
          <w:sz w:val="24"/>
          <w:szCs w:val="24"/>
        </w:rPr>
        <w:t>. предоставлять по запросу МФЦ разъяснения о порядке и условиях получения заявителями предоставляемых государственных (муниципальных) услуг;</w:t>
      </w:r>
    </w:p>
    <w:p w:rsidR="005C2999" w:rsidRPr="004F3EA3" w:rsidRDefault="00392ABE" w:rsidP="00AD6B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 w:rsidR="005C2999" w:rsidRPr="004F3EA3">
        <w:rPr>
          <w:rFonts w:ascii="Times New Roman" w:hAnsi="Times New Roman" w:cs="Times New Roman"/>
          <w:sz w:val="24"/>
          <w:szCs w:val="24"/>
        </w:rPr>
        <w:t> обеспечивать участие своих представителей в проведении мероприятий, направленных на обучение и повышение квалификации сотрудников МФЦ по вопросам предоставления соответствующих государственных (муниципальных) услуг;</w:t>
      </w:r>
    </w:p>
    <w:p w:rsidR="005C2999" w:rsidRPr="004F3EA3" w:rsidRDefault="00392ABE" w:rsidP="00AD6B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5C2999" w:rsidRPr="004F3EA3">
        <w:rPr>
          <w:rFonts w:ascii="Times New Roman" w:hAnsi="Times New Roman" w:cs="Times New Roman"/>
          <w:sz w:val="24"/>
          <w:szCs w:val="24"/>
        </w:rPr>
        <w:t>. определять лиц, ответственных за взаимодействие с МФЦ по вопросам предоставления государственных (муниципальных) услуг;</w:t>
      </w:r>
    </w:p>
    <w:p w:rsidR="005C2999" w:rsidRPr="004F3EA3" w:rsidRDefault="00392ABE" w:rsidP="00AD6B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5C2999" w:rsidRPr="004F3EA3">
        <w:rPr>
          <w:rFonts w:ascii="Times New Roman" w:hAnsi="Times New Roman" w:cs="Times New Roman"/>
          <w:sz w:val="24"/>
          <w:szCs w:val="24"/>
        </w:rPr>
        <w:t>. соблюдать требования настоящего Соглашения.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Pr="004F3EA3" w:rsidRDefault="005C299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EA3">
        <w:rPr>
          <w:rFonts w:ascii="Times New Roman" w:hAnsi="Times New Roman" w:cs="Times New Roman"/>
          <w:color w:val="auto"/>
          <w:sz w:val="24"/>
          <w:szCs w:val="24"/>
        </w:rPr>
        <w:t>4. Права и обязанности МФЦ</w:t>
      </w:r>
    </w:p>
    <w:p w:rsidR="005C2999" w:rsidRPr="004F3EA3" w:rsidRDefault="005C2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4.1. МФЦ вправе: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EA3">
        <w:rPr>
          <w:rFonts w:ascii="Times New Roman" w:hAnsi="Times New Roman" w:cs="Times New Roman"/>
          <w:sz w:val="24"/>
          <w:szCs w:val="24"/>
        </w:rPr>
        <w:t>4.1.1. запрашивать у Органа доступ к информационным системам, содержащим необходимые для предоставления государственных (муниципальных) услуг на базе МФЦ, если иное не предусмотрено законодательством;</w:t>
      </w:r>
      <w:proofErr w:type="gramEnd"/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4.1.2. выступать с предложениями о пересмотре сроков и условий настоящего Соглашения;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4.1.3. запрашивать и получать документы и информацию, необходимые для предоставления государственных (муниципальных) услуг, предусмотренных в Приложении № 1, в соответствии с частью 2 статьи 16 Федерального закона № 210-ФЗ;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4.1.4. сообщать о фактах нарушения Органом сроков предоставления государственных (муниципальных) услуг, а также о фактах иных нарушений Органом законодательства и настоящего Соглашения в рамках предоставления государственных (муниципальных) услуг на базе МФЦ.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 МФЦ обязан: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4.2.1. предоставлять на основании запросов и обращений Органа, физических и юридических лиц необходимые сведения по вопросам, относящимся к установленной сфере деятельности МФЦ;</w:t>
      </w:r>
    </w:p>
    <w:p w:rsidR="005C2999" w:rsidRPr="004F3EA3" w:rsidRDefault="005C2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4.2.2. 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данных;</w:t>
      </w:r>
    </w:p>
    <w:p w:rsidR="005C2999" w:rsidRPr="004F3EA3" w:rsidRDefault="005C2999" w:rsidP="00881E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4.2.3. осуществлять взаимодействие с Органом в соответствии с настоящим Соглашением, нормативными правовыми актами, регламентом деятельности МФЦ;</w:t>
      </w:r>
    </w:p>
    <w:p w:rsidR="005C2999" w:rsidRPr="00392ABE" w:rsidRDefault="005C2999" w:rsidP="00881E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ABE">
        <w:rPr>
          <w:rFonts w:ascii="Times New Roman" w:hAnsi="Times New Roman" w:cs="Times New Roman"/>
          <w:sz w:val="24"/>
          <w:szCs w:val="24"/>
        </w:rPr>
        <w:t>4.2.4. соблюдать требования настоящего Соглашения, в том числе направлять межведомственный запрос</w:t>
      </w:r>
      <w:r w:rsidR="00A121C4" w:rsidRPr="00392AB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392ABE">
        <w:rPr>
          <w:rFonts w:ascii="Times New Roman" w:hAnsi="Times New Roman" w:cs="Times New Roman"/>
          <w:sz w:val="24"/>
          <w:szCs w:val="24"/>
        </w:rPr>
        <w:t>в Орган</w:t>
      </w:r>
      <w:r w:rsidR="00000ED3" w:rsidRPr="00392ABE">
        <w:rPr>
          <w:rFonts w:ascii="Times New Roman" w:hAnsi="Times New Roman" w:cs="Times New Roman"/>
          <w:sz w:val="24"/>
          <w:szCs w:val="24"/>
        </w:rPr>
        <w:t>,</w:t>
      </w:r>
      <w:r w:rsidRPr="00392ABE">
        <w:rPr>
          <w:rFonts w:ascii="Times New Roman" w:hAnsi="Times New Roman" w:cs="Times New Roman"/>
          <w:sz w:val="24"/>
          <w:szCs w:val="24"/>
        </w:rPr>
        <w:t xml:space="preserve"> в срок, установленный в пункте 5.3.6 настоящего Соглашения;</w:t>
      </w:r>
    </w:p>
    <w:p w:rsidR="005C2999" w:rsidRPr="004F3EA3" w:rsidRDefault="005C2999" w:rsidP="00866B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4.2.5. проводить мероприятия, направленные на обучение и повышение квалификации сотрудников МФЦ по вопросам предоставления государственных (муниципальных) услуг, указанных в Приложении № 1;</w:t>
      </w:r>
    </w:p>
    <w:p w:rsidR="005C2999" w:rsidRPr="004F3EA3" w:rsidRDefault="005C2999" w:rsidP="00866B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4.2.6. соблюдать при организации предоставления государственных (муниципальных) услуг на базе МФЦ, указанных в Приложениях № 1, требования нормативных правовых актов, регулирующих порядок их предоставления;</w:t>
      </w:r>
    </w:p>
    <w:p w:rsidR="005C2999" w:rsidRPr="004F3EA3" w:rsidRDefault="005C2999" w:rsidP="00866B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4.2.7. обеспечивать доступ заявителей к сведениям, размещенным в федеральной государственной информационной системе «Единый портал государственных и муниципальных услуг (функций)»;</w:t>
      </w:r>
    </w:p>
    <w:p w:rsidR="005C2999" w:rsidRPr="004F3EA3" w:rsidRDefault="005C2999" w:rsidP="00881E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EA3">
        <w:rPr>
          <w:rFonts w:ascii="Times New Roman" w:hAnsi="Times New Roman" w:cs="Times New Roman"/>
          <w:sz w:val="24"/>
          <w:szCs w:val="24"/>
        </w:rPr>
        <w:t xml:space="preserve">4.2.8. обеспечивать защиту передаваемых в Орган сведений от неправомерного доступа, </w:t>
      </w:r>
      <w:r w:rsidRPr="004F3EA3">
        <w:rPr>
          <w:rFonts w:ascii="Times New Roman" w:hAnsi="Times New Roman" w:cs="Times New Roman"/>
          <w:sz w:val="24"/>
          <w:szCs w:val="24"/>
        </w:rPr>
        <w:lastRenderedPageBreak/>
        <w:t>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Орган, в том числе в информационную систему Органа, либо до момента их передачи заявителю;</w:t>
      </w:r>
      <w:proofErr w:type="gramEnd"/>
    </w:p>
    <w:p w:rsidR="005C2999" w:rsidRPr="004F3EA3" w:rsidRDefault="005C2999" w:rsidP="00881E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4.2.9. соблюдать стандарты комфортности, требования к организации взаимодействия с заявителями, установленные Правилами, административными регламентами предоставления государственных (муниципальных) услуг, настоящим Соглашением;</w:t>
      </w:r>
    </w:p>
    <w:p w:rsidR="005C2999" w:rsidRPr="004F3EA3" w:rsidRDefault="005C2999" w:rsidP="00881E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4.2.10. размещать информацию о порядке предоставления государственных (муниципальных) услуг с использованием доступных средств информирования заявителей (информационные стенды, сайт в информационно-телекоммуникационной сети «Интернет», средства массовой информации);</w:t>
      </w:r>
    </w:p>
    <w:p w:rsidR="005C2999" w:rsidRPr="004F3EA3" w:rsidRDefault="005C2999" w:rsidP="00866B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A3">
        <w:rPr>
          <w:rFonts w:ascii="Times New Roman" w:hAnsi="Times New Roman" w:cs="Times New Roman"/>
          <w:sz w:val="24"/>
          <w:szCs w:val="24"/>
        </w:rPr>
        <w:t>4.2.11. обеспечивать передачу в Орган жалоб на нарушение порядка предоставления государственных (муниципальных) услуг, в том числе на нарушения, допущенные МФЦ и (или) привлекаемыми организациями, не позднее следующего рабочего дня со дня поступления жалобы.</w:t>
      </w:r>
    </w:p>
    <w:p w:rsidR="005C2999" w:rsidRPr="004F3EA3" w:rsidRDefault="005C2999" w:rsidP="00A121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Pr="004F3EA3" w:rsidRDefault="005C299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EA3">
        <w:rPr>
          <w:rFonts w:ascii="Times New Roman" w:hAnsi="Times New Roman" w:cs="Times New Roman"/>
          <w:color w:val="auto"/>
          <w:sz w:val="24"/>
          <w:szCs w:val="24"/>
        </w:rPr>
        <w:t xml:space="preserve">5. Порядок информационного обмена. </w:t>
      </w:r>
    </w:p>
    <w:p w:rsidR="005C2999" w:rsidRPr="004F3EA3" w:rsidRDefault="005C299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EA3">
        <w:rPr>
          <w:rFonts w:ascii="Times New Roman" w:hAnsi="Times New Roman" w:cs="Times New Roman"/>
          <w:color w:val="auto"/>
          <w:sz w:val="24"/>
          <w:szCs w:val="24"/>
        </w:rPr>
        <w:t>Порядок предоставления государственных (муници</w:t>
      </w:r>
      <w:r w:rsidR="00A121C4">
        <w:rPr>
          <w:rFonts w:ascii="Times New Roman" w:hAnsi="Times New Roman" w:cs="Times New Roman"/>
          <w:color w:val="auto"/>
          <w:sz w:val="24"/>
          <w:szCs w:val="24"/>
        </w:rPr>
        <w:t>пальных) услуг Органа через МФЦ</w:t>
      </w:r>
    </w:p>
    <w:p w:rsidR="005C2999" w:rsidRPr="004F3EA3" w:rsidRDefault="005C2999">
      <w:pPr>
        <w:jc w:val="center"/>
        <w:rPr>
          <w:bCs/>
        </w:rPr>
      </w:pPr>
    </w:p>
    <w:p w:rsidR="005C2999" w:rsidRPr="004F3EA3" w:rsidRDefault="005C2999">
      <w:pPr>
        <w:ind w:firstLine="709"/>
        <w:jc w:val="both"/>
      </w:pPr>
      <w:r w:rsidRPr="004F3EA3">
        <w:t xml:space="preserve">5.1. Информационный обмен между МФЦ и Органом осуществляется посредством почтового отправления, курьерской доставки и (или) в электронном виде, в том числе с использованием Интегрированной информационной системы единой сети МФЦ Ростовской области (далее </w:t>
      </w:r>
      <w:proofErr w:type="gramStart"/>
      <w:r w:rsidRPr="004F3EA3">
        <w:t>-И</w:t>
      </w:r>
      <w:proofErr w:type="gramEnd"/>
      <w:r w:rsidRPr="004F3EA3">
        <w:t>ИС ЕС МФЦ РО) на основе алгоритмов дейс</w:t>
      </w:r>
      <w:r w:rsidR="00CE3471">
        <w:t>твий, указанных в Приложении № 2</w:t>
      </w:r>
      <w:r w:rsidRPr="004F3EA3">
        <w:t xml:space="preserve"> к настоящему Соглашению.</w:t>
      </w:r>
    </w:p>
    <w:p w:rsidR="005C2999" w:rsidRPr="004F3EA3" w:rsidRDefault="005C2999">
      <w:pPr>
        <w:ind w:firstLine="709"/>
        <w:jc w:val="both"/>
      </w:pPr>
      <w:r w:rsidRPr="004F3EA3">
        <w:t>5.2. При реализации своих функций МФЦ вправе запрашивать документы и информацию, необходимые для организации предоставления государственных (муниципальных) услуг, в рамках межведомственного информационного взаимодействия при направлении межведомственного запроса.</w:t>
      </w:r>
    </w:p>
    <w:p w:rsidR="005C2999" w:rsidRPr="004F3EA3" w:rsidRDefault="005C2999">
      <w:pPr>
        <w:ind w:firstLine="709"/>
        <w:jc w:val="both"/>
      </w:pPr>
      <w:r w:rsidRPr="004F3EA3">
        <w:t>5.3. В рамках настоящего Соглашения устанавливаются следующие особенности межведомственного информационного взаимодействия между Органом и МФЦ:</w:t>
      </w:r>
    </w:p>
    <w:p w:rsidR="005C2999" w:rsidRPr="004F3EA3" w:rsidRDefault="005C2999">
      <w:pPr>
        <w:ind w:firstLine="709"/>
        <w:jc w:val="both"/>
      </w:pPr>
      <w:bookmarkStart w:id="2" w:name="Par208"/>
      <w:bookmarkEnd w:id="2"/>
      <w:r w:rsidRPr="004F3EA3">
        <w:t>5.3.1. Орган обязан передавать в МФЦ документы и информацию, находящиеся в распоряжении Органа, которые необходимы для предоставления государственных (муниципальных) услуг;</w:t>
      </w:r>
    </w:p>
    <w:p w:rsidR="005C2999" w:rsidRPr="004F3EA3" w:rsidRDefault="005C2999">
      <w:pPr>
        <w:ind w:firstLine="709"/>
        <w:jc w:val="both"/>
      </w:pPr>
      <w:bookmarkStart w:id="3" w:name="Par217"/>
      <w:bookmarkEnd w:id="3"/>
      <w:r w:rsidRPr="004F3EA3">
        <w:t>5.3.2. Орган обязан передавать в МФЦ документы и информацию, указанную в пункте 5.3.1 настоящего Соглашения, в срок не более 5 (пяти) рабочих дней с момента получения межведомственного запроса о предоставлении документов и информации;</w:t>
      </w:r>
    </w:p>
    <w:p w:rsidR="005C2999" w:rsidRPr="004F3EA3" w:rsidRDefault="005C2999">
      <w:pPr>
        <w:ind w:firstLine="709"/>
        <w:jc w:val="both"/>
      </w:pPr>
      <w:r w:rsidRPr="004F3EA3">
        <w:t>5.3.3. Орган обязан предоставлять по запросу МФЦ сведения о ходе выполнения межведомственного запроса в срок не более 1 (одного) рабочего дня с момента получения соответствующего запроса МФЦ;</w:t>
      </w:r>
    </w:p>
    <w:p w:rsidR="005C2999" w:rsidRPr="004F3EA3" w:rsidRDefault="005C2999">
      <w:pPr>
        <w:ind w:firstLine="709"/>
        <w:jc w:val="both"/>
      </w:pPr>
      <w:r w:rsidRPr="004F3EA3">
        <w:t>5.3.4. </w:t>
      </w:r>
      <w:proofErr w:type="gramStart"/>
      <w:r w:rsidRPr="004F3EA3">
        <w:t>МФЦ обязан передавать в Орган документы и информацию, полученную от заявителя, в срок не более 1 (одного) рабочего дня с момента получения запроса от заявителя о предоставлении государственной (муниципальной) услуги, в случае его обращения в центральный офис МФЦ, или комплектации полного пакета документов, необходимого для предоставления государственной (муниципальной) услуги посредством межведомственного взаимодействия;</w:t>
      </w:r>
      <w:proofErr w:type="gramEnd"/>
    </w:p>
    <w:p w:rsidR="005C2999" w:rsidRPr="004F3EA3" w:rsidRDefault="005C2999">
      <w:pPr>
        <w:ind w:firstLine="709"/>
        <w:jc w:val="both"/>
      </w:pPr>
      <w:r w:rsidRPr="004F3EA3">
        <w:t>5.3.5. МФЦ обязан передавать в Орган документы и информацию, полученную от заявителя, в срок не более 6 (шести) рабочих дней с момента получения запроса от заявителя о предоставлении государственной (муниципальной) услуги, в случае его обращения в центр удаленного доступа МФЦ;</w:t>
      </w:r>
    </w:p>
    <w:p w:rsidR="005C2999" w:rsidRPr="004F3EA3" w:rsidRDefault="005C2999">
      <w:pPr>
        <w:ind w:firstLine="709"/>
        <w:jc w:val="both"/>
      </w:pPr>
      <w:r w:rsidRPr="004F3EA3">
        <w:t>5.3.6</w:t>
      </w:r>
      <w:r w:rsidRPr="00392ABE">
        <w:t>. МФЦ обязан соблюдать требования Соглашения, в том числе направлять межведомственный запрос в срок не более</w:t>
      </w:r>
      <w:r w:rsidRPr="004F3EA3">
        <w:t xml:space="preserve"> 1 (одного) рабочего дня с момента получения запроса от заявителя о предоставлении государственной (муниципальной) услуги;</w:t>
      </w:r>
    </w:p>
    <w:p w:rsidR="005C2999" w:rsidRPr="004F3EA3" w:rsidRDefault="005C2999">
      <w:pPr>
        <w:ind w:firstLine="709"/>
        <w:jc w:val="both"/>
      </w:pPr>
      <w:r w:rsidRPr="004F3EA3">
        <w:t>5.4. Стороны обязаны соблюдать требования к обработке персональных данных и иной информации, необходимой для предоставления государственных (муниципальных) услуг, в частности:</w:t>
      </w:r>
    </w:p>
    <w:p w:rsidR="005C2999" w:rsidRPr="004F3EA3" w:rsidRDefault="00A41E18">
      <w:pPr>
        <w:ind w:firstLine="709"/>
        <w:jc w:val="both"/>
      </w:pPr>
      <w:r>
        <w:lastRenderedPageBreak/>
        <w:t>5.4.1. П</w:t>
      </w:r>
      <w:r w:rsidR="005C2999" w:rsidRPr="004F3EA3">
        <w:t>ри обработке персональных данных в информационных системах Органом и МФЦ должно быть обеспечено:</w:t>
      </w:r>
    </w:p>
    <w:p w:rsidR="005C2999" w:rsidRPr="004F3EA3" w:rsidRDefault="005C2999">
      <w:pPr>
        <w:ind w:firstLine="709"/>
        <w:jc w:val="both"/>
      </w:pPr>
      <w:r w:rsidRPr="004F3EA3">
        <w:t>а) 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5C2999" w:rsidRPr="004F3EA3" w:rsidRDefault="005C2999">
      <w:pPr>
        <w:ind w:firstLine="709"/>
        <w:jc w:val="both"/>
      </w:pPr>
      <w:r w:rsidRPr="004F3EA3">
        <w:t>б) своевременное обнаружение фактов несанкционированных доступа к персональным данным и их обработки;</w:t>
      </w:r>
    </w:p>
    <w:p w:rsidR="005C2999" w:rsidRPr="004F3EA3" w:rsidRDefault="005C2999">
      <w:pPr>
        <w:ind w:firstLine="709"/>
        <w:jc w:val="both"/>
      </w:pPr>
      <w:r w:rsidRPr="004F3EA3">
        <w:t>в) 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5C2999" w:rsidRPr="004F3EA3" w:rsidRDefault="005C2999">
      <w:pPr>
        <w:ind w:firstLine="709"/>
        <w:jc w:val="both"/>
      </w:pPr>
      <w:r w:rsidRPr="004F3EA3">
        <w:t xml:space="preserve">г) осуществление </w:t>
      </w:r>
      <w:proofErr w:type="gramStart"/>
      <w:r w:rsidRPr="004F3EA3">
        <w:t>контроля за</w:t>
      </w:r>
      <w:proofErr w:type="gramEnd"/>
      <w:r w:rsidRPr="004F3EA3">
        <w:t xml:space="preserve"> обеспечением уровня з</w:t>
      </w:r>
      <w:r w:rsidR="00E71C0D">
        <w:t>ащищенности персональных данных;</w:t>
      </w:r>
    </w:p>
    <w:p w:rsidR="005C2999" w:rsidRPr="004F3EA3" w:rsidRDefault="005C2999">
      <w:pPr>
        <w:ind w:firstLine="709"/>
        <w:jc w:val="both"/>
      </w:pPr>
      <w:r w:rsidRPr="004F3EA3">
        <w:t>5.4.2. 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5C2999" w:rsidRPr="004F3EA3" w:rsidRDefault="005C2999">
      <w:pPr>
        <w:ind w:firstLine="709"/>
        <w:jc w:val="both"/>
      </w:pPr>
      <w:r w:rsidRPr="004F3EA3">
        <w:t>а) определение угроз безопасности персональных данных при их обработке, формирование на их основе модели угроз;</w:t>
      </w:r>
    </w:p>
    <w:p w:rsidR="005C2999" w:rsidRPr="004F3EA3" w:rsidRDefault="005C2999">
      <w:pPr>
        <w:ind w:firstLine="709"/>
        <w:jc w:val="both"/>
      </w:pPr>
      <w:r w:rsidRPr="004F3EA3">
        <w:t>б) 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5C2999" w:rsidRPr="004F3EA3" w:rsidRDefault="005C2999">
      <w:pPr>
        <w:ind w:firstLine="709"/>
        <w:jc w:val="both"/>
      </w:pPr>
      <w:r w:rsidRPr="004F3EA3">
        <w:t>в) проверку готовности средств защиты информации к использованию с составлением заключений о возможности их эксплуатации;</w:t>
      </w:r>
    </w:p>
    <w:p w:rsidR="005C2999" w:rsidRPr="004F3EA3" w:rsidRDefault="005C2999">
      <w:pPr>
        <w:ind w:firstLine="709"/>
        <w:jc w:val="both"/>
      </w:pPr>
      <w:r w:rsidRPr="004F3EA3">
        <w:t>г) установку и ввод в эксплуатацию средств защиты информации в соответствии с эксплуатационной и технической документацией;</w:t>
      </w:r>
    </w:p>
    <w:p w:rsidR="005C2999" w:rsidRPr="004F3EA3" w:rsidRDefault="005C2999">
      <w:pPr>
        <w:ind w:firstLine="709"/>
        <w:jc w:val="both"/>
      </w:pPr>
      <w:proofErr w:type="spellStart"/>
      <w:r w:rsidRPr="004F3EA3">
        <w:t>д</w:t>
      </w:r>
      <w:proofErr w:type="spellEnd"/>
      <w:r w:rsidRPr="004F3EA3">
        <w:t>) обучение лиц, использующих средства защиты информации, применяемые в информационных системах, правилам работы с ними;</w:t>
      </w:r>
    </w:p>
    <w:p w:rsidR="005C2999" w:rsidRPr="004F3EA3" w:rsidRDefault="005C2999">
      <w:pPr>
        <w:ind w:firstLine="709"/>
        <w:jc w:val="both"/>
      </w:pPr>
      <w:r w:rsidRPr="004F3EA3">
        <w:t>е) 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5C2999" w:rsidRPr="004F3EA3" w:rsidRDefault="005C2999">
      <w:pPr>
        <w:ind w:firstLine="709"/>
        <w:jc w:val="both"/>
      </w:pPr>
      <w:r w:rsidRPr="004F3EA3">
        <w:t>ж) учет лиц, допущенных к работе с персональными данными в информационной системе;</w:t>
      </w:r>
    </w:p>
    <w:p w:rsidR="005C2999" w:rsidRPr="004F3EA3" w:rsidRDefault="005C2999">
      <w:pPr>
        <w:ind w:firstLine="709"/>
        <w:jc w:val="both"/>
      </w:pPr>
      <w:proofErr w:type="spellStart"/>
      <w:r w:rsidRPr="004F3EA3">
        <w:t>з</w:t>
      </w:r>
      <w:proofErr w:type="spellEnd"/>
      <w:r w:rsidRPr="004F3EA3">
        <w:t>) </w:t>
      </w:r>
      <w:proofErr w:type="gramStart"/>
      <w:r w:rsidRPr="004F3EA3">
        <w:t>контроль за</w:t>
      </w:r>
      <w:proofErr w:type="gramEnd"/>
      <w:r w:rsidRPr="004F3EA3"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5C2999" w:rsidRPr="004F3EA3" w:rsidRDefault="005C2999">
      <w:pPr>
        <w:ind w:firstLine="709"/>
        <w:jc w:val="both"/>
      </w:pPr>
      <w:r w:rsidRPr="004F3EA3">
        <w:t>и) 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5C2999" w:rsidRPr="004F3EA3" w:rsidRDefault="005C2999">
      <w:pPr>
        <w:ind w:firstLine="709"/>
        <w:jc w:val="both"/>
      </w:pPr>
      <w:r w:rsidRPr="004F3EA3">
        <w:t>к) разработка и принятие мер по предотвращению возможных опасных последствий подобных нарушений;</w:t>
      </w:r>
    </w:p>
    <w:p w:rsidR="005C2999" w:rsidRPr="004F3EA3" w:rsidRDefault="005C2999">
      <w:pPr>
        <w:ind w:firstLine="709"/>
        <w:jc w:val="both"/>
      </w:pPr>
      <w:r w:rsidRPr="004F3EA3">
        <w:t>л) описание системы защиты персональных данных.</w:t>
      </w:r>
    </w:p>
    <w:p w:rsidR="005C2999" w:rsidRPr="004F3EA3" w:rsidRDefault="005C2999">
      <w:pPr>
        <w:ind w:firstLine="709"/>
        <w:jc w:val="both"/>
      </w:pPr>
      <w:r w:rsidRPr="004F3EA3">
        <w:t>5.5. Порядок предоставления государственных (муниципальных) услуг Органа ч</w:t>
      </w:r>
      <w:r w:rsidR="00CE3471">
        <w:t>ерез МФЦ описан в Приложении № 3</w:t>
      </w:r>
      <w:r w:rsidRPr="004F3EA3">
        <w:t xml:space="preserve"> к настоящему Соглашению.</w:t>
      </w:r>
    </w:p>
    <w:p w:rsidR="005C2999" w:rsidRPr="004F3EA3" w:rsidRDefault="005C2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Pr="004F3EA3" w:rsidRDefault="00CE347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5C2999" w:rsidRPr="004F3EA3">
        <w:rPr>
          <w:rFonts w:ascii="Times New Roman" w:hAnsi="Times New Roman" w:cs="Times New Roman"/>
          <w:color w:val="auto"/>
          <w:sz w:val="24"/>
          <w:szCs w:val="24"/>
        </w:rPr>
        <w:t>. Ответственность сторон за неисполнение или ненадлежащее</w:t>
      </w:r>
    </w:p>
    <w:p w:rsidR="005C2999" w:rsidRPr="004F3EA3" w:rsidRDefault="005C299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EA3">
        <w:rPr>
          <w:rFonts w:ascii="Times New Roman" w:hAnsi="Times New Roman" w:cs="Times New Roman"/>
          <w:color w:val="auto"/>
          <w:sz w:val="24"/>
          <w:szCs w:val="24"/>
        </w:rPr>
        <w:t>исполнение возложенных на них обязанностей</w:t>
      </w:r>
    </w:p>
    <w:p w:rsidR="005C2999" w:rsidRPr="004F3EA3" w:rsidRDefault="005C2999">
      <w:pPr>
        <w:jc w:val="center"/>
      </w:pPr>
    </w:p>
    <w:p w:rsidR="005C2999" w:rsidRPr="004F3EA3" w:rsidRDefault="00CE3471">
      <w:pPr>
        <w:ind w:firstLine="709"/>
        <w:jc w:val="both"/>
      </w:pPr>
      <w:r>
        <w:t>6</w:t>
      </w:r>
      <w:r w:rsidR="005C2999" w:rsidRPr="004F3EA3">
        <w:t>.1. За неисполнение или ненадлежащее исполнение обязанностей по настоящему Соглашению, а также за невыполнение и (или) ненадлежащее выполнение требований к обработке персональных данных и (или) иной информации, необходимой для предоставления государственных (муниципальных) услуг, Стороны несут ответственность, предусмотренную законодательством Российской Федерации.</w:t>
      </w:r>
    </w:p>
    <w:p w:rsidR="005C2999" w:rsidRPr="004F3EA3" w:rsidRDefault="005C2999">
      <w:pPr>
        <w:jc w:val="center"/>
      </w:pPr>
    </w:p>
    <w:p w:rsidR="005C2999" w:rsidRPr="004D4CFD" w:rsidRDefault="00CE3471">
      <w:pPr>
        <w:jc w:val="center"/>
        <w:rPr>
          <w:b/>
          <w:bCs/>
        </w:rPr>
      </w:pPr>
      <w:r>
        <w:rPr>
          <w:b/>
          <w:bCs/>
        </w:rPr>
        <w:t>7</w:t>
      </w:r>
      <w:r w:rsidR="005C2999" w:rsidRPr="004D4CFD">
        <w:rPr>
          <w:b/>
          <w:bCs/>
        </w:rPr>
        <w:t>. Срок действия Соглашения</w:t>
      </w:r>
    </w:p>
    <w:p w:rsidR="005C2999" w:rsidRPr="004D4CFD" w:rsidRDefault="005C2999">
      <w:pPr>
        <w:jc w:val="center"/>
      </w:pPr>
    </w:p>
    <w:p w:rsidR="005C2999" w:rsidRPr="004F3EA3" w:rsidRDefault="00CE3471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5C2999" w:rsidRPr="004D4CFD">
        <w:t xml:space="preserve">.1. Настоящее Соглашение вступает в силу </w:t>
      </w:r>
      <w:proofErr w:type="gramStart"/>
      <w:r w:rsidR="005C2999" w:rsidRPr="004D4CFD">
        <w:t>с даты подписания</w:t>
      </w:r>
      <w:proofErr w:type="gramEnd"/>
      <w:r w:rsidR="005C2999" w:rsidRPr="004D4CFD">
        <w:t xml:space="preserve"> обеими Сторонами и действует до «31» декабря 2014 года.</w:t>
      </w:r>
    </w:p>
    <w:p w:rsidR="005C2999" w:rsidRPr="004F3EA3" w:rsidRDefault="00CE3471">
      <w:pPr>
        <w:ind w:firstLine="709"/>
        <w:jc w:val="both"/>
      </w:pPr>
      <w:r>
        <w:lastRenderedPageBreak/>
        <w:t>7</w:t>
      </w:r>
      <w:r w:rsidR="005C2999" w:rsidRPr="004F3EA3">
        <w:t>.2. Если за 1 (один) календарный месяц до истечения срока действия настоящего Соглашения ни одна из Сторон не заявит о его расторжении, то Соглашение автоматически пролонгируется на 1 (один) год. В дальнейшем, срок действия настоящего Соглашения будет продлеваться ежегодно сроком на 1 (один) год до тех пор, пока одна из Сторон не заявит о своем желании расторгнуть настоящее Соглашение.</w:t>
      </w:r>
    </w:p>
    <w:p w:rsidR="005C2999" w:rsidRPr="004F3EA3" w:rsidRDefault="005C2999">
      <w:pPr>
        <w:jc w:val="both"/>
      </w:pPr>
    </w:p>
    <w:p w:rsidR="005C2999" w:rsidRPr="004F3EA3" w:rsidRDefault="00CE3471">
      <w:pPr>
        <w:jc w:val="center"/>
        <w:rPr>
          <w:b/>
          <w:bCs/>
        </w:rPr>
      </w:pPr>
      <w:r>
        <w:rPr>
          <w:b/>
          <w:bCs/>
        </w:rPr>
        <w:t>8</w:t>
      </w:r>
      <w:r w:rsidR="005C2999" w:rsidRPr="004F3EA3">
        <w:rPr>
          <w:b/>
          <w:bCs/>
        </w:rPr>
        <w:t>. Материально-техническое и финансовое обеспечение</w:t>
      </w:r>
    </w:p>
    <w:p w:rsidR="005C2999" w:rsidRPr="004F3EA3" w:rsidRDefault="005C2999">
      <w:pPr>
        <w:jc w:val="center"/>
        <w:rPr>
          <w:b/>
          <w:bCs/>
        </w:rPr>
      </w:pPr>
      <w:r w:rsidRPr="004F3EA3">
        <w:rPr>
          <w:b/>
          <w:bCs/>
        </w:rPr>
        <w:t xml:space="preserve">предоставления государственных услуг Органа на базе </w:t>
      </w:r>
      <w:r w:rsidR="00D26A71">
        <w:rPr>
          <w:b/>
          <w:bCs/>
        </w:rPr>
        <w:t>МФЦ</w:t>
      </w:r>
    </w:p>
    <w:p w:rsidR="005C2999" w:rsidRPr="004F3EA3" w:rsidRDefault="005C2999">
      <w:pPr>
        <w:jc w:val="center"/>
      </w:pPr>
    </w:p>
    <w:p w:rsidR="005C2999" w:rsidRPr="004F3EA3" w:rsidRDefault="00CE3471">
      <w:pPr>
        <w:ind w:firstLine="709"/>
        <w:jc w:val="both"/>
      </w:pPr>
      <w:r>
        <w:t>8</w:t>
      </w:r>
      <w:r w:rsidR="005C2999" w:rsidRPr="004F3EA3">
        <w:t xml:space="preserve">.1. Материально-техническое и финансовое </w:t>
      </w:r>
      <w:r w:rsidR="005C2999" w:rsidRPr="004D4CFD">
        <w:t xml:space="preserve">обеспечение </w:t>
      </w:r>
      <w:r w:rsidR="004D4CFD" w:rsidRPr="004D4CFD">
        <w:rPr>
          <w:bCs/>
        </w:rPr>
        <w:t>предоставления государственных услуг Органа на базе МФЦ</w:t>
      </w:r>
      <w:r>
        <w:rPr>
          <w:bCs/>
        </w:rPr>
        <w:t xml:space="preserve"> </w:t>
      </w:r>
      <w:r w:rsidR="005C2999" w:rsidRPr="004D4CFD">
        <w:t>осуществляется</w:t>
      </w:r>
      <w:r w:rsidR="005C2999" w:rsidRPr="004F3EA3">
        <w:t xml:space="preserve"> за счет источников и в порядке, </w:t>
      </w:r>
      <w:r>
        <w:t>предусмотренных в Приложении № 4</w:t>
      </w:r>
      <w:r w:rsidR="005C2999" w:rsidRPr="004F3EA3">
        <w:t xml:space="preserve"> к настоящему Соглашению.</w:t>
      </w:r>
    </w:p>
    <w:p w:rsidR="005C2999" w:rsidRPr="004F3EA3" w:rsidRDefault="005C2999">
      <w:pPr>
        <w:jc w:val="both"/>
      </w:pPr>
    </w:p>
    <w:p w:rsidR="005C2999" w:rsidRPr="004F3EA3" w:rsidRDefault="00CE3471">
      <w:pPr>
        <w:jc w:val="center"/>
        <w:rPr>
          <w:b/>
          <w:bCs/>
        </w:rPr>
      </w:pPr>
      <w:r>
        <w:rPr>
          <w:b/>
          <w:bCs/>
        </w:rPr>
        <w:t>9</w:t>
      </w:r>
      <w:r w:rsidR="005C2999" w:rsidRPr="004F3EA3">
        <w:rPr>
          <w:b/>
          <w:bCs/>
        </w:rPr>
        <w:t>. Заключительные положения</w:t>
      </w:r>
    </w:p>
    <w:p w:rsidR="005C2999" w:rsidRPr="004F3EA3" w:rsidRDefault="005C2999">
      <w:pPr>
        <w:jc w:val="center"/>
      </w:pPr>
    </w:p>
    <w:p w:rsidR="005C2999" w:rsidRPr="004F3EA3" w:rsidRDefault="00CE3471">
      <w:pPr>
        <w:ind w:firstLine="709"/>
        <w:jc w:val="both"/>
      </w:pPr>
      <w:r>
        <w:t>9</w:t>
      </w:r>
      <w:r w:rsidR="005C2999" w:rsidRPr="004F3EA3">
        <w:t>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5C2999" w:rsidRPr="004F3EA3" w:rsidRDefault="00CE3471">
      <w:pPr>
        <w:ind w:firstLine="709"/>
        <w:jc w:val="both"/>
      </w:pPr>
      <w:r>
        <w:t>9</w:t>
      </w:r>
      <w:r w:rsidR="005C2999" w:rsidRPr="004F3EA3">
        <w:t>.2. Соглашение может быть расторгнуто по требованию одной из Сторон с обязательным уведомлением другой Стороны не менее чем за 1 (один) месяц до даты предполагаемого расторжения.</w:t>
      </w:r>
    </w:p>
    <w:p w:rsidR="005C2999" w:rsidRPr="004F3EA3" w:rsidRDefault="00CE3471">
      <w:pPr>
        <w:ind w:firstLine="709"/>
        <w:jc w:val="both"/>
      </w:pPr>
      <w:r>
        <w:t>9</w:t>
      </w:r>
      <w:r w:rsidR="005C2999" w:rsidRPr="004F3EA3">
        <w:t>.3. 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5C2999" w:rsidRPr="004F3EA3" w:rsidRDefault="005C2999">
      <w:pPr>
        <w:autoSpaceDE w:val="0"/>
        <w:autoSpaceDN w:val="0"/>
        <w:adjustRightInd w:val="0"/>
        <w:ind w:firstLine="709"/>
        <w:jc w:val="both"/>
        <w:outlineLvl w:val="1"/>
      </w:pPr>
    </w:p>
    <w:p w:rsidR="005C2999" w:rsidRDefault="00CE3471">
      <w:pPr>
        <w:jc w:val="center"/>
        <w:rPr>
          <w:b/>
          <w:bCs/>
        </w:rPr>
      </w:pPr>
      <w:r>
        <w:rPr>
          <w:b/>
          <w:bCs/>
        </w:rPr>
        <w:t>10</w:t>
      </w:r>
      <w:r w:rsidR="0095551B">
        <w:rPr>
          <w:b/>
          <w:bCs/>
        </w:rPr>
        <w:t>. Реквизиты и подписи Сторон</w:t>
      </w:r>
    </w:p>
    <w:p w:rsidR="005C2999" w:rsidRPr="004F3EA3" w:rsidRDefault="005C2999">
      <w:pPr>
        <w:jc w:val="center"/>
        <w:rPr>
          <w:b/>
          <w:bCs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4A0"/>
      </w:tblPr>
      <w:tblGrid>
        <w:gridCol w:w="4637"/>
        <w:gridCol w:w="5231"/>
      </w:tblGrid>
      <w:tr w:rsidR="0034468A" w:rsidTr="009A0698">
        <w:trPr>
          <w:cantSplit/>
        </w:trPr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8A" w:rsidRDefault="0034468A" w:rsidP="009A0698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автономное учреждение Шолоховского района «Многофункциональный центр предоставления государственных и муниципальных услуг»</w:t>
            </w:r>
          </w:p>
          <w:p w:rsidR="0034468A" w:rsidRDefault="0034468A" w:rsidP="009A0698">
            <w:pPr>
              <w:pStyle w:val="af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346270, Ростовская область, Шолоховский район, ст. Вешенская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Шолохова , 50                    тел./факс (86353) 24-6-35</w:t>
            </w:r>
          </w:p>
          <w:p w:rsidR="0034468A" w:rsidRDefault="0034468A" w:rsidP="009A0698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6139004107</w:t>
            </w:r>
          </w:p>
          <w:p w:rsidR="0034468A" w:rsidRDefault="0034468A" w:rsidP="009A0698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 613901001</w:t>
            </w:r>
          </w:p>
          <w:p w:rsidR="0034468A" w:rsidRDefault="0034468A" w:rsidP="009A0698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1126173000557</w:t>
            </w: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МАУ ШР «МФЦ»</w:t>
            </w: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34468A" w:rsidRDefault="0034468A" w:rsidP="009A0698">
            <w:pPr>
              <w:pStyle w:val="af5"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_______________/ В.П.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Чучуев</w:t>
            </w:r>
            <w:proofErr w:type="spellEnd"/>
          </w:p>
          <w:p w:rsidR="0034468A" w:rsidRDefault="0034468A" w:rsidP="009A0698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«02» дека</w:t>
            </w:r>
            <w:r w:rsidRPr="00340BCA">
              <w:rPr>
                <w:rFonts w:ascii="Times New Roman" w:hAnsi="Times New Roman" w:cs="Times New Roman"/>
                <w:bCs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защиты населения Администрации Шолоховского района</w:t>
            </w: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Ростовской области</w:t>
            </w: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346270, Ростовская область, Шолоховский район, ст. Вешенская</w:t>
            </w: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Шолохова , 54</w:t>
            </w:r>
          </w:p>
          <w:p w:rsidR="0034468A" w:rsidRDefault="0034468A" w:rsidP="009A0698">
            <w:pPr>
              <w:pStyle w:val="af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 (86353) 21-9-02</w:t>
            </w: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34468A" w:rsidRDefault="0034468A" w:rsidP="009A0698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6139006062</w:t>
            </w:r>
          </w:p>
          <w:p w:rsidR="0034468A" w:rsidRDefault="0034468A" w:rsidP="009A0698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 613901001</w:t>
            </w:r>
          </w:p>
          <w:p w:rsidR="0034468A" w:rsidRDefault="0034468A" w:rsidP="009A0698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="00CE3471">
              <w:rPr>
                <w:rFonts w:ascii="Times New Roman" w:hAnsi="Times New Roman" w:cs="Times New Roman"/>
                <w:bCs/>
                <w:sz w:val="24"/>
                <w:szCs w:val="24"/>
              </w:rPr>
              <w:t>1026101759122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УСЗН Шолоховского района</w:t>
            </w:r>
          </w:p>
          <w:p w:rsidR="0034468A" w:rsidRDefault="0034468A" w:rsidP="009A06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34468A" w:rsidRDefault="0034468A" w:rsidP="009A0698">
            <w:pPr>
              <w:pStyle w:val="af5"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/ Л.Г.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Щиповскова</w:t>
            </w:r>
            <w:proofErr w:type="spellEnd"/>
          </w:p>
          <w:p w:rsidR="0034468A" w:rsidRDefault="0034468A" w:rsidP="009A0698">
            <w:pPr>
              <w:pStyle w:val="af5"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«02» декабря 2013 года</w:t>
            </w:r>
          </w:p>
        </w:tc>
      </w:tr>
    </w:tbl>
    <w:p w:rsidR="005C2999" w:rsidRPr="004F3EA3" w:rsidRDefault="005C2999" w:rsidP="00DF063E">
      <w:pPr>
        <w:ind w:left="5103"/>
        <w:jc w:val="right"/>
      </w:pPr>
      <w:r w:rsidRPr="004F3EA3">
        <w:br w:type="page"/>
      </w:r>
      <w:r w:rsidRPr="004F3EA3">
        <w:lastRenderedPageBreak/>
        <w:t>Приложение № 1</w:t>
      </w:r>
    </w:p>
    <w:p w:rsidR="005C2999" w:rsidRPr="004F3EA3" w:rsidRDefault="0034468A" w:rsidP="00DF063E">
      <w:pPr>
        <w:ind w:left="5103"/>
        <w:jc w:val="right"/>
      </w:pPr>
      <w:r>
        <w:t>к Соглашению от «02» декабря 2013 г. № 30</w:t>
      </w:r>
    </w:p>
    <w:p w:rsidR="005C2999" w:rsidRPr="004F3EA3" w:rsidRDefault="005C2999">
      <w:pPr>
        <w:autoSpaceDE w:val="0"/>
        <w:autoSpaceDN w:val="0"/>
        <w:adjustRightInd w:val="0"/>
        <w:jc w:val="both"/>
      </w:pPr>
    </w:p>
    <w:p w:rsidR="005C2999" w:rsidRPr="00DF063E" w:rsidRDefault="005C2999">
      <w:pPr>
        <w:autoSpaceDE w:val="0"/>
        <w:autoSpaceDN w:val="0"/>
        <w:adjustRightInd w:val="0"/>
        <w:jc w:val="center"/>
        <w:rPr>
          <w:b/>
        </w:rPr>
      </w:pPr>
      <w:r w:rsidRPr="00DF063E">
        <w:rPr>
          <w:b/>
        </w:rPr>
        <w:t>Перечень государственных (муниципальных) услуг, предоставляемых на базе МФЦ</w:t>
      </w:r>
    </w:p>
    <w:p w:rsidR="005C2999" w:rsidRPr="004F3EA3" w:rsidRDefault="005C2999">
      <w:pPr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639"/>
      </w:tblGrid>
      <w:tr w:rsidR="005C2999" w:rsidRPr="004F3EA3" w:rsidTr="00A603F2">
        <w:trPr>
          <w:tblHeader/>
        </w:trPr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 xml:space="preserve">№ </w:t>
            </w:r>
            <w:proofErr w:type="spellStart"/>
            <w:proofErr w:type="gramStart"/>
            <w:r w:rsidRPr="004F3EA3">
              <w:t>п</w:t>
            </w:r>
            <w:proofErr w:type="spellEnd"/>
            <w:proofErr w:type="gramEnd"/>
            <w:r w:rsidRPr="004F3EA3">
              <w:t>/</w:t>
            </w:r>
            <w:proofErr w:type="spellStart"/>
            <w:r w:rsidRPr="004F3EA3"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5C2999" w:rsidRPr="004F3EA3" w:rsidRDefault="005C2999" w:rsidP="00BD4216">
            <w:pPr>
              <w:autoSpaceDE w:val="0"/>
              <w:autoSpaceDN w:val="0"/>
              <w:adjustRightInd w:val="0"/>
              <w:jc w:val="center"/>
            </w:pPr>
            <w:r w:rsidRPr="004F3EA3">
              <w:t>Наименование государственной, муниципальной услуги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Выплата компенсации расходов на оплату жилого помещения и коммунальных услуг в виде ежемесячной денежной выплаты льготным категориям граждан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3EA3">
              <w:t>Социальная поддержка семей, имеющих детей (в том числе многодетных семей, одиноких родителей (назначение и выплата ежемесячного пособия на ребенка)</w:t>
            </w:r>
            <w:proofErr w:type="gramEnd"/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4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и выплата единовременного пособия при рождении ребенка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5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и выплата пособия по уходу за ребенком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6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7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 xml:space="preserve">Назначение и выплата пособия по беременности и родам 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8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9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Предоставление ежемесячных денежных выплат малоимущим семьям, имеющим детей первого-второго года жизни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10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Предоставление ежемесячных денежных выплат на детей из многодетных семей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11</w:t>
            </w:r>
          </w:p>
        </w:tc>
        <w:tc>
          <w:tcPr>
            <w:tcW w:w="9639" w:type="dxa"/>
          </w:tcPr>
          <w:p w:rsidR="005C2999" w:rsidRPr="004F3EA3" w:rsidRDefault="005C2999" w:rsidP="000B601F">
            <w:pPr>
              <w:autoSpaceDE w:val="0"/>
              <w:autoSpaceDN w:val="0"/>
              <w:adjustRightInd w:val="0"/>
              <w:jc w:val="both"/>
            </w:pPr>
            <w:r w:rsidRPr="004F3EA3">
              <w:t>Социальная поддержка малоимущих граждан (Предоставление адресной социальной помощи в виде социального пособия в денежном выражении)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12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Выдача справок студентам для получения государственной социальной стипендии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13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14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</w:t>
            </w:r>
            <w:r w:rsidRPr="004F3EA3">
              <w:rPr>
                <w:bCs/>
              </w:rPr>
              <w:t xml:space="preserve">азначение </w:t>
            </w:r>
            <w:r w:rsidRPr="004F3EA3">
              <w:rPr>
                <w:iCs/>
              </w:rPr>
              <w:t>ежемесячной денежной компенсации на приобретение продовольственных товаров гражданам, подвергшимся радиационному воздействию и семьям, потерявшим кормильца из числа указанных граждан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15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ежегодной компенсации на оздоровление гражданам, подвергшимся радиационному воздействию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16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гражданам единовременной компенсации за вред здоровью, нанесенный вследствие чернобыльской катастрофы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17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18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типа), а также обучающихся в общеобразовательных учреждениях, учреждениях начального профессионального и среднего профессионального образования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19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20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21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 xml:space="preserve">Назначение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</w:t>
            </w:r>
            <w:r w:rsidRPr="004F3EA3">
              <w:lastRenderedPageBreak/>
              <w:t>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lastRenderedPageBreak/>
              <w:t>22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23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24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Обеспечение проведения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25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26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27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Оплата расходов на газификацию жилья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28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29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30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Выдача гражданам направлений на медико-социальную экспертизу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31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32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33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34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rPr>
                <w:lang w:eastAsia="en-US"/>
              </w:rPr>
              <w:t>Предоставление государственной услуги по снижению стоимости лекарств по рецепту врача на 50 процентов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35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36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Предоставление бесплатного зубопротезирования и ремонт зубных протезов (кроме расходов на оплату стоимости драгоценных металлов и металлокерамики)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37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7" w:history="1">
              <w:r w:rsidRPr="004F3EA3">
                <w:t>законом</w:t>
              </w:r>
            </w:hyperlink>
            <w:r w:rsidRPr="004F3EA3">
              <w:t xml:space="preserve"> от 12.01.1995 № 5-ФЗ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38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39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 xml:space="preserve">Прием документов для зачисления граждан пожилого возраста и инвалидов на социальное обслуживание в учреждения социального обслуживания муниципальных образований, государственное бюджетное учреждение социального обслуживания населения Ростовской </w:t>
            </w:r>
            <w:r w:rsidRPr="004F3EA3">
              <w:lastRenderedPageBreak/>
              <w:t xml:space="preserve">области «Комплексный центр социального обслуживания населения </w:t>
            </w:r>
            <w:proofErr w:type="spellStart"/>
            <w:r w:rsidRPr="004F3EA3">
              <w:t>Боковского</w:t>
            </w:r>
            <w:proofErr w:type="spellEnd"/>
            <w:r w:rsidRPr="004F3EA3">
              <w:t xml:space="preserve"> района»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lastRenderedPageBreak/>
              <w:t>40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Выдача сертификата на региональный материнский капитал</w:t>
            </w:r>
          </w:p>
        </w:tc>
      </w:tr>
      <w:tr w:rsidR="005C2999" w:rsidRPr="004F3EA3">
        <w:tc>
          <w:tcPr>
            <w:tcW w:w="675" w:type="dxa"/>
          </w:tcPr>
          <w:p w:rsidR="005C2999" w:rsidRPr="004F3EA3" w:rsidRDefault="005C2999">
            <w:pPr>
              <w:autoSpaceDE w:val="0"/>
              <w:autoSpaceDN w:val="0"/>
              <w:adjustRightInd w:val="0"/>
              <w:jc w:val="center"/>
            </w:pPr>
            <w:r w:rsidRPr="004F3EA3">
              <w:t>41</w:t>
            </w:r>
          </w:p>
        </w:tc>
        <w:tc>
          <w:tcPr>
            <w:tcW w:w="9639" w:type="dxa"/>
          </w:tcPr>
          <w:p w:rsidR="005C2999" w:rsidRPr="004F3EA3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F3EA3"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</w:tr>
      <w:tr w:rsidR="005C2999" w:rsidRPr="004F3EA3">
        <w:tc>
          <w:tcPr>
            <w:tcW w:w="675" w:type="dxa"/>
          </w:tcPr>
          <w:p w:rsidR="005C2999" w:rsidRPr="004D4CFD" w:rsidRDefault="005C2999">
            <w:pPr>
              <w:autoSpaceDE w:val="0"/>
              <w:autoSpaceDN w:val="0"/>
              <w:adjustRightInd w:val="0"/>
              <w:jc w:val="center"/>
            </w:pPr>
            <w:r w:rsidRPr="004D4CFD">
              <w:t>42</w:t>
            </w:r>
          </w:p>
        </w:tc>
        <w:tc>
          <w:tcPr>
            <w:tcW w:w="9639" w:type="dxa"/>
          </w:tcPr>
          <w:p w:rsidR="005C2999" w:rsidRPr="004D4CFD" w:rsidRDefault="005C2999" w:rsidP="00B6782B">
            <w:pPr>
              <w:autoSpaceDE w:val="0"/>
              <w:autoSpaceDN w:val="0"/>
              <w:adjustRightInd w:val="0"/>
              <w:jc w:val="both"/>
            </w:pPr>
            <w:r w:rsidRPr="004D4CFD"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</w:tr>
      <w:tr w:rsidR="005C2999" w:rsidRPr="006D40C2">
        <w:tc>
          <w:tcPr>
            <w:tcW w:w="675" w:type="dxa"/>
          </w:tcPr>
          <w:p w:rsidR="005C2999" w:rsidRPr="004D4CFD" w:rsidRDefault="005C2999">
            <w:pPr>
              <w:autoSpaceDE w:val="0"/>
              <w:autoSpaceDN w:val="0"/>
              <w:adjustRightInd w:val="0"/>
              <w:jc w:val="center"/>
            </w:pPr>
            <w:r w:rsidRPr="004D4CFD">
              <w:t>43</w:t>
            </w:r>
          </w:p>
        </w:tc>
        <w:tc>
          <w:tcPr>
            <w:tcW w:w="9639" w:type="dxa"/>
          </w:tcPr>
          <w:p w:rsidR="005C2999" w:rsidRPr="004D4CFD" w:rsidRDefault="005C2999" w:rsidP="00EB349C">
            <w:pPr>
              <w:autoSpaceDE w:val="0"/>
              <w:autoSpaceDN w:val="0"/>
              <w:adjustRightInd w:val="0"/>
              <w:spacing w:before="20" w:after="20"/>
              <w:jc w:val="both"/>
            </w:pPr>
            <w:r w:rsidRPr="004D4CFD">
              <w:t>Оформление путевки ребенку-инвалиду в государственное учреждение социального обслуживания несовершеннолетних и семей с детьми (детский дом-интернат)</w:t>
            </w:r>
          </w:p>
        </w:tc>
      </w:tr>
      <w:tr w:rsidR="005C2999" w:rsidRPr="006D40C2">
        <w:tc>
          <w:tcPr>
            <w:tcW w:w="675" w:type="dxa"/>
          </w:tcPr>
          <w:p w:rsidR="005C2999" w:rsidRPr="004D4CFD" w:rsidRDefault="005C2999">
            <w:pPr>
              <w:autoSpaceDE w:val="0"/>
              <w:autoSpaceDN w:val="0"/>
              <w:adjustRightInd w:val="0"/>
              <w:jc w:val="center"/>
            </w:pPr>
            <w:r w:rsidRPr="004D4CFD">
              <w:t>44</w:t>
            </w:r>
          </w:p>
        </w:tc>
        <w:tc>
          <w:tcPr>
            <w:tcW w:w="9639" w:type="dxa"/>
          </w:tcPr>
          <w:p w:rsidR="005C2999" w:rsidRPr="004D4CFD" w:rsidRDefault="005C2999" w:rsidP="00EB349C">
            <w:pPr>
              <w:autoSpaceDE w:val="0"/>
              <w:autoSpaceDN w:val="0"/>
              <w:adjustRightInd w:val="0"/>
              <w:spacing w:before="20" w:after="20"/>
              <w:jc w:val="both"/>
            </w:pPr>
            <w:r w:rsidRPr="004D4CFD">
              <w:t>Оформление путевки гражданину пожилого возраста и инвалиду в государственное стационарное учреждение социального обслуживания населения Ростовской области (дом-интернат, психоневрологический интернат)</w:t>
            </w:r>
          </w:p>
        </w:tc>
      </w:tr>
      <w:tr w:rsidR="005C2999" w:rsidRPr="006D40C2">
        <w:tc>
          <w:tcPr>
            <w:tcW w:w="675" w:type="dxa"/>
          </w:tcPr>
          <w:p w:rsidR="005C2999" w:rsidRPr="004D4CFD" w:rsidRDefault="005C2999">
            <w:pPr>
              <w:autoSpaceDE w:val="0"/>
              <w:autoSpaceDN w:val="0"/>
              <w:adjustRightInd w:val="0"/>
              <w:jc w:val="center"/>
            </w:pPr>
            <w:r w:rsidRPr="004D4CFD">
              <w:t>45</w:t>
            </w:r>
          </w:p>
        </w:tc>
        <w:tc>
          <w:tcPr>
            <w:tcW w:w="9639" w:type="dxa"/>
          </w:tcPr>
          <w:p w:rsidR="005C2999" w:rsidRPr="004D4CFD" w:rsidRDefault="005C2999" w:rsidP="00EB349C">
            <w:pPr>
              <w:autoSpaceDE w:val="0"/>
              <w:autoSpaceDN w:val="0"/>
              <w:adjustRightInd w:val="0"/>
              <w:spacing w:before="20" w:after="20"/>
              <w:jc w:val="both"/>
            </w:pPr>
            <w:r w:rsidRPr="004D4CFD">
              <w:t>Предоставление малоимущим многодетным семьям автотранспортного средства (микроавтобуса)</w:t>
            </w:r>
          </w:p>
        </w:tc>
      </w:tr>
      <w:tr w:rsidR="005C2999" w:rsidRPr="004F3EA3">
        <w:tc>
          <w:tcPr>
            <w:tcW w:w="675" w:type="dxa"/>
          </w:tcPr>
          <w:p w:rsidR="005C2999" w:rsidRPr="004D4CFD" w:rsidRDefault="005C2999">
            <w:pPr>
              <w:autoSpaceDE w:val="0"/>
              <w:autoSpaceDN w:val="0"/>
              <w:adjustRightInd w:val="0"/>
              <w:jc w:val="center"/>
            </w:pPr>
            <w:r w:rsidRPr="004D4CFD">
              <w:t>46</w:t>
            </w:r>
          </w:p>
        </w:tc>
        <w:tc>
          <w:tcPr>
            <w:tcW w:w="9639" w:type="dxa"/>
          </w:tcPr>
          <w:p w:rsidR="005C2999" w:rsidRPr="004D4CFD" w:rsidRDefault="005C2999" w:rsidP="00EB349C">
            <w:pPr>
              <w:autoSpaceDE w:val="0"/>
              <w:autoSpaceDN w:val="0"/>
              <w:adjustRightInd w:val="0"/>
              <w:spacing w:before="20" w:after="20"/>
              <w:jc w:val="both"/>
            </w:pPr>
            <w:r w:rsidRPr="004D4CFD">
              <w:t>Обеспечение техническими средствами реабилитации инвалидов с нарушениями функции зрения и опорно-двигательного аппарата</w:t>
            </w:r>
          </w:p>
        </w:tc>
      </w:tr>
    </w:tbl>
    <w:p w:rsidR="005C2999" w:rsidRPr="004F3EA3" w:rsidRDefault="005C2999" w:rsidP="004865F3">
      <w:pPr>
        <w:autoSpaceDE w:val="0"/>
        <w:autoSpaceDN w:val="0"/>
        <w:adjustRightInd w:val="0"/>
        <w:outlineLvl w:val="0"/>
        <w:sectPr w:rsidR="005C2999" w:rsidRPr="004F3EA3" w:rsidSect="008423BC">
          <w:footerReference w:type="default" r:id="rId8"/>
          <w:pgSz w:w="11906" w:h="16838"/>
          <w:pgMar w:top="1134" w:right="567" w:bottom="142" w:left="1134" w:header="709" w:footer="709" w:gutter="0"/>
          <w:cols w:space="708"/>
          <w:docGrid w:linePitch="360"/>
        </w:sectPr>
      </w:pPr>
    </w:p>
    <w:p w:rsidR="00CE3471" w:rsidRPr="004F3EA3" w:rsidRDefault="00CE3471" w:rsidP="00CE3471">
      <w:pPr>
        <w:jc w:val="right"/>
      </w:pPr>
      <w:r>
        <w:lastRenderedPageBreak/>
        <w:t>Приложение № 2</w:t>
      </w:r>
    </w:p>
    <w:p w:rsidR="00CE3471" w:rsidRPr="004F3EA3" w:rsidRDefault="00CE3471" w:rsidP="00CE3471">
      <w:pPr>
        <w:ind w:left="5103"/>
        <w:jc w:val="right"/>
      </w:pPr>
      <w:r>
        <w:t>к Соглашению от «02» декабря 2013 г. № 30</w:t>
      </w:r>
    </w:p>
    <w:p w:rsidR="00CE3471" w:rsidRPr="004F3EA3" w:rsidRDefault="00CE3471" w:rsidP="00CE3471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CE3471" w:rsidRPr="004F3EA3" w:rsidRDefault="00CE3471" w:rsidP="00CE3471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CE3471" w:rsidRPr="004F3EA3" w:rsidRDefault="00CE3471" w:rsidP="00CE3471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4F3EA3">
        <w:t>Организация защищенного электронного взаимодействия при обмене электронными документами</w:t>
      </w:r>
    </w:p>
    <w:p w:rsidR="00CE3471" w:rsidRPr="004F3EA3" w:rsidRDefault="00CE3471" w:rsidP="00CE3471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>1. Защищенное электронное взаимодействие между МФЦ и Органом строится на базе сре</w:t>
      </w:r>
      <w:proofErr w:type="gramStart"/>
      <w:r w:rsidRPr="004F3EA3">
        <w:rPr>
          <w:color w:val="000000"/>
          <w:lang w:eastAsia="en-US"/>
        </w:rPr>
        <w:t>дств кр</w:t>
      </w:r>
      <w:proofErr w:type="gramEnd"/>
      <w:r w:rsidRPr="004F3EA3">
        <w:rPr>
          <w:color w:val="000000"/>
          <w:lang w:eastAsia="en-US"/>
        </w:rPr>
        <w:t xml:space="preserve">иптографической защиты информации (СКЗИ) «Домен-К», ПО </w:t>
      </w:r>
      <w:proofErr w:type="spellStart"/>
      <w:r w:rsidRPr="004F3EA3">
        <w:rPr>
          <w:color w:val="000000"/>
          <w:lang w:eastAsia="en-US"/>
        </w:rPr>
        <w:t>ViPNetClient</w:t>
      </w:r>
      <w:proofErr w:type="spellEnd"/>
      <w:r w:rsidRPr="004F3EA3">
        <w:rPr>
          <w:color w:val="000000"/>
          <w:lang w:eastAsia="en-US"/>
        </w:rPr>
        <w:t xml:space="preserve"> [Деловая почта], версии 3.1 и выше или их аналогов.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 xml:space="preserve">2. Участники самостоятельно приобретают и устанавливают на свои аппаратные средства ПО </w:t>
      </w:r>
      <w:proofErr w:type="spellStart"/>
      <w:r w:rsidRPr="004F3EA3">
        <w:rPr>
          <w:color w:val="000000"/>
          <w:lang w:eastAsia="en-US"/>
        </w:rPr>
        <w:t>ViPNet</w:t>
      </w:r>
      <w:proofErr w:type="spellEnd"/>
      <w:r w:rsidRPr="004F3EA3">
        <w:rPr>
          <w:color w:val="000000"/>
          <w:lang w:eastAsia="en-US"/>
        </w:rPr>
        <w:t>.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 xml:space="preserve">3. Передача электронных документов между МФЦ и Органа осуществляется уполномоченными лицами, назначенными распорядительными документами Сторон. 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 xml:space="preserve">4. Электронные документы в рамках электронного информационного взаимодействия МФЦ и Органа должны быть заверены электронной подписью (далее ЭП) и зашифрованы средствами </w:t>
      </w:r>
      <w:proofErr w:type="spellStart"/>
      <w:r w:rsidRPr="004F3EA3">
        <w:rPr>
          <w:color w:val="000000"/>
          <w:lang w:eastAsia="en-US"/>
        </w:rPr>
        <w:t>ViPNetClient</w:t>
      </w:r>
      <w:proofErr w:type="spellEnd"/>
      <w:r w:rsidRPr="004F3EA3">
        <w:rPr>
          <w:color w:val="000000"/>
          <w:lang w:eastAsia="en-US"/>
        </w:rPr>
        <w:t xml:space="preserve"> [Деловая почта], использующими библиотеки «Домен-К» или их аналоги. Имена файлов в течение года не должны повторяться.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 xml:space="preserve">5. Подтверждением поступления электронных документов одной из Сторон является факт получения другой Стороной уведомления о доставке сообщения (извещение о приеме и прочтении письма), заверенного корректной ЭП. 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>6. </w:t>
      </w:r>
      <w:proofErr w:type="gramStart"/>
      <w:r w:rsidRPr="004F3EA3">
        <w:rPr>
          <w:color w:val="000000"/>
          <w:lang w:eastAsia="en-US"/>
        </w:rPr>
        <w:t>В процессе передачи электронных документов передающая Сторона обязана дождаться получения уведомления о доставке (извещение о приеме и прочтении письма) переданного файла и, в случае отсутствия уведомления (извещение о приеме и прочтении письма) в течение 30 минут, в оперативном порядке связаться по телефону с принимающей Стороной для выяснения факта получения файла электронного документа.</w:t>
      </w:r>
      <w:proofErr w:type="gramEnd"/>
      <w:r w:rsidRPr="004F3EA3">
        <w:rPr>
          <w:color w:val="000000"/>
          <w:lang w:eastAsia="en-US"/>
        </w:rPr>
        <w:t xml:space="preserve"> При необходимости произвести повторную отправку электронного документа с измененным именем.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 xml:space="preserve">7. При выходе из строя каналов связи, аппаратных или программных средств </w:t>
      </w:r>
      <w:proofErr w:type="spellStart"/>
      <w:r w:rsidRPr="004F3EA3">
        <w:rPr>
          <w:color w:val="000000"/>
          <w:lang w:eastAsia="en-US"/>
        </w:rPr>
        <w:t>ViPNetClient</w:t>
      </w:r>
      <w:proofErr w:type="spellEnd"/>
      <w:r w:rsidRPr="004F3EA3">
        <w:rPr>
          <w:color w:val="000000"/>
          <w:lang w:eastAsia="en-US"/>
        </w:rPr>
        <w:t xml:space="preserve"> [Деловая почта] или их элементов, а также в иных случаях невозможности осуществления обмена электронными документами, соответственно, прекращения использования </w:t>
      </w:r>
      <w:proofErr w:type="spellStart"/>
      <w:r w:rsidRPr="004F3EA3">
        <w:rPr>
          <w:color w:val="000000"/>
          <w:lang w:eastAsia="en-US"/>
        </w:rPr>
        <w:t>ViPNetClient</w:t>
      </w:r>
      <w:proofErr w:type="spellEnd"/>
      <w:r w:rsidRPr="004F3EA3">
        <w:rPr>
          <w:color w:val="000000"/>
          <w:lang w:eastAsia="en-US"/>
        </w:rPr>
        <w:t xml:space="preserve"> [Деловая почта], одна из Сторон обязана в течение трех часов известить другую Сторону любым доступным способом. Стороны должны известить другую Сторону о готовности и сроках возобновления обмена документами в электронном виде с использованием </w:t>
      </w:r>
      <w:proofErr w:type="spellStart"/>
      <w:r w:rsidRPr="004F3EA3">
        <w:rPr>
          <w:color w:val="000000"/>
          <w:lang w:eastAsia="en-US"/>
        </w:rPr>
        <w:t>ViPNetClient</w:t>
      </w:r>
      <w:proofErr w:type="spellEnd"/>
      <w:r w:rsidRPr="004F3EA3">
        <w:rPr>
          <w:color w:val="000000"/>
          <w:lang w:eastAsia="en-US"/>
        </w:rPr>
        <w:t xml:space="preserve"> [Деловая почта] в течение суток.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 xml:space="preserve">8. Информационный обмен осуществляется в соответствии со следующими принципами: 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>- конфиденциальности и неразглашения сведений, полученных в процессе информационного обмена;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>- своевременности предоставления информации;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>- обязательности и безупречности исполнения достигнутых договоренностей;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F3EA3">
        <w:rPr>
          <w:color w:val="000000"/>
          <w:lang w:eastAsia="en-US"/>
        </w:rPr>
        <w:t>- обеспечения защиты и контроля доступа к информации.</w:t>
      </w:r>
    </w:p>
    <w:p w:rsidR="00CE3471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</w:pPr>
      <w:r w:rsidRPr="004F3EA3">
        <w:t>9. Участники обеспечивают защиту обрабатываемых персональных данных в соответствии с требованиями статьи 19 Федерального закона от 27.07.2006 № 152-ФЗ «О персональных данных».</w:t>
      </w:r>
    </w:p>
    <w:p w:rsidR="00CE3471" w:rsidRPr="004F3EA3" w:rsidRDefault="00CE3471" w:rsidP="00CE3471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CE3471" w:rsidRPr="004F3EA3" w:rsidRDefault="00CE3471" w:rsidP="00CE3471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5C2999" w:rsidRPr="004F3EA3" w:rsidRDefault="005C2999" w:rsidP="00CE3471">
      <w:pPr>
        <w:autoSpaceDE w:val="0"/>
        <w:autoSpaceDN w:val="0"/>
        <w:adjustRightInd w:val="0"/>
        <w:sectPr w:rsidR="005C2999" w:rsidRPr="004F3E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5657" w:rsidRPr="004F3EA3" w:rsidRDefault="007B5657" w:rsidP="007B5657">
      <w:pPr>
        <w:ind w:left="5103"/>
        <w:jc w:val="right"/>
      </w:pPr>
      <w:r>
        <w:lastRenderedPageBreak/>
        <w:t>Приложение № 3</w:t>
      </w:r>
    </w:p>
    <w:p w:rsidR="007B5657" w:rsidRPr="004F3EA3" w:rsidRDefault="007B5657" w:rsidP="007B5657">
      <w:pPr>
        <w:ind w:left="5103"/>
        <w:jc w:val="right"/>
      </w:pPr>
      <w:r>
        <w:t>к Соглашению от «02» декабря 2013 г. № 30</w:t>
      </w:r>
    </w:p>
    <w:p w:rsidR="007B5657" w:rsidRPr="004F3EA3" w:rsidRDefault="007B5657" w:rsidP="007B5657">
      <w:pPr>
        <w:jc w:val="both"/>
      </w:pP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4F3EA3">
        <w:rPr>
          <w:sz w:val="24"/>
          <w:szCs w:val="24"/>
        </w:rPr>
        <w:t>Порядок организации предоставления государственных (муниципальных) услуг в МФЦ</w:t>
      </w: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927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Настоящий порядок определяет правила организации предоставления государственных услуг, указанных в Приложении № 1 к Соглашению, в МФЦ.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937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4F3EA3">
        <w:rPr>
          <w:sz w:val="24"/>
          <w:szCs w:val="24"/>
        </w:rPr>
        <w:t>В МФЦ осуществляется консультирование заявителей, прием заявлений (запросов) и документов, необходимых для предоставления государственных услуг, указанных в Приложении № 1 к Соглашению (далее - заявления (запросы) и необходимые документы), а также выдача документов по результатам предоставления таких государственных услуг только при личном обращении Заявителя (Представителя заявителя) с учетом особенностей, у</w:t>
      </w:r>
      <w:r>
        <w:rPr>
          <w:sz w:val="24"/>
          <w:szCs w:val="24"/>
        </w:rPr>
        <w:t>становленных настоящим Порядком, и в соответствии с законодательством.</w:t>
      </w:r>
      <w:proofErr w:type="gramEnd"/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Перечень документов, необходимых для предоставления государственных услуг, требования к ним, установлены нормативными правовыми актами, регулирующими предоставление государственных услуг, в том числе административными регламентами предоставления государственных услуг, типовыми требованиями (сведениями) по консультированию, приему и выдаче документов для предоставления государственных (муниципальных) услуг в сфере социальной защиты населения.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942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4F3EA3">
        <w:rPr>
          <w:sz w:val="24"/>
          <w:szCs w:val="24"/>
        </w:rPr>
        <w:t>Работник МФЦ, осуществляющий прием заявления (запроса) и необходимых документов (далее - работник, осуществляющий прием документов), должен удостовериться в личности Заявителя (Представителя заявителя), засвидетельствовать подлинность его подписи на заявлении (запросе), а также составить расписку (выписку) и заверить ее своей подписью с указанием фамилии, имени, отчества.</w:t>
      </w:r>
      <w:proofErr w:type="gramEnd"/>
      <w:r w:rsidRPr="004F3EA3">
        <w:rPr>
          <w:sz w:val="24"/>
          <w:szCs w:val="24"/>
        </w:rPr>
        <w:t xml:space="preserve"> Заявления, которые подаются через МФЦ, подписываются Заявителем (Представителем заявителя) в присутствии работника МФЦ.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927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В ходе приема документов от Заявителя работник МФЦ, осуществляющий прием документов, проверяет представленные заявление (запрос) и документы на предмет:</w:t>
      </w:r>
    </w:p>
    <w:p w:rsidR="007B5657" w:rsidRPr="004F3EA3" w:rsidRDefault="007B5657" w:rsidP="007B5657">
      <w:pPr>
        <w:pStyle w:val="12"/>
        <w:numPr>
          <w:ilvl w:val="0"/>
          <w:numId w:val="20"/>
        </w:numPr>
        <w:shd w:val="clear" w:color="auto" w:fill="auto"/>
        <w:tabs>
          <w:tab w:val="left" w:pos="788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оформления заявления (запроса) в соответствии с требованиями нормативных правовых актов, регулирующих предоставление государственной услуги;</w:t>
      </w:r>
    </w:p>
    <w:p w:rsidR="007B5657" w:rsidRPr="004F3EA3" w:rsidRDefault="007B5657" w:rsidP="007B5657">
      <w:pPr>
        <w:pStyle w:val="12"/>
        <w:numPr>
          <w:ilvl w:val="0"/>
          <w:numId w:val="20"/>
        </w:numPr>
        <w:shd w:val="clear" w:color="auto" w:fill="auto"/>
        <w:tabs>
          <w:tab w:val="left" w:pos="78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наличия прилагаемых необходимых документов, указанных в заявлении (запросе).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932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При предъявлении Заявителем документа, удостоверяющего личность, работник,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(запросе) и необходимых документах.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927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При обращении Представителя заявителя работник, осуществляющий прием документов, проверяет наличие в представленных документах доверенности, удостоверенной в соответствующем порядке, подтверждающей полномочия Представителя заявителя, или </w:t>
      </w:r>
      <w:r w:rsidRPr="004F3EA3">
        <w:rPr>
          <w:sz w:val="24"/>
          <w:szCs w:val="24"/>
          <w:lang w:eastAsia="en-US"/>
        </w:rPr>
        <w:t>иных документов, подтверждающих право лица представлять интересы Заявителя,</w:t>
      </w:r>
      <w:r w:rsidRPr="004F3EA3">
        <w:rPr>
          <w:sz w:val="24"/>
          <w:szCs w:val="24"/>
        </w:rPr>
        <w:t xml:space="preserve"> и их копий. Оригинал указанного документа возвращается Представителю заявителя, копия документа приобщается к комплекту документов, передаваемых в </w:t>
      </w:r>
      <w:r w:rsidRPr="004F3EA3">
        <w:rPr>
          <w:sz w:val="24"/>
          <w:szCs w:val="24"/>
          <w:lang w:eastAsia="en-US"/>
        </w:rPr>
        <w:t>Орган</w:t>
      </w:r>
      <w:r w:rsidRPr="004F3EA3">
        <w:rPr>
          <w:sz w:val="24"/>
          <w:szCs w:val="24"/>
        </w:rPr>
        <w:t>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F3EA3">
        <w:rPr>
          <w:sz w:val="24"/>
          <w:szCs w:val="24"/>
        </w:rPr>
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работник,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</w:r>
    </w:p>
    <w:p w:rsidR="007B5657" w:rsidRPr="004F3EA3" w:rsidRDefault="007B5657" w:rsidP="007B5657">
      <w:pPr>
        <w:pStyle w:val="12"/>
        <w:shd w:val="clear" w:color="auto" w:fill="auto"/>
        <w:tabs>
          <w:tab w:val="left" w:pos="927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В случае представления Заявителем подлинника документа, представление которого в подлиннике не требуется, работник,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</w:t>
      </w:r>
      <w:r w:rsidRPr="004F3EA3">
        <w:rPr>
          <w:i/>
          <w:sz w:val="24"/>
          <w:szCs w:val="24"/>
        </w:rPr>
        <w:t>.</w:t>
      </w: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Подлинник документа возвращается Заявителю, а копия приобщается к комплекту документов, передаваемых в </w:t>
      </w:r>
      <w:r w:rsidRPr="004F3EA3">
        <w:rPr>
          <w:sz w:val="24"/>
          <w:szCs w:val="24"/>
          <w:lang w:eastAsia="en-US"/>
        </w:rPr>
        <w:t>Орган</w:t>
      </w:r>
      <w:r w:rsidRPr="004F3EA3">
        <w:rPr>
          <w:sz w:val="24"/>
          <w:szCs w:val="24"/>
        </w:rPr>
        <w:t>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937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Работник, осуществляющий прием документов, в подтверждение принятия МФЦ документов выдает Заявителю расписку (выписку) о приеме документов, представленных </w:t>
      </w:r>
      <w:r w:rsidRPr="004F3EA3">
        <w:rPr>
          <w:sz w:val="24"/>
          <w:szCs w:val="24"/>
        </w:rPr>
        <w:lastRenderedPageBreak/>
        <w:t>Заявителем. Также она содержит информацию о том, что невостребованный в течение 30 (тридцати) календарных дней результат услуги будет передан в Орган. Второй экземпляр расписки остается в МФЦ.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Работник МФЦ отказывает в приеме документов по основаниям, предусмотренным соответствующим административным регламентом предоставления государственной (муниципальной) услуги.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В случае необходимости комплектации полного пакета документов, необходимого для предоставления государственной (муниципальной) услуги, посредством межведомственного взаимодействия работник МФЦ в срок не позднее 1 (одного) рабочего дня с момента получения заявления о предоставления государственной (муниципальной) услуги направляет межведомственный запрос о представлении документов и (или) информации.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38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В случае неполучения МФЦ ответов на межведомственный запрос в течение 5 (пяти) рабочих дней МФЦ направляет в адрес </w:t>
      </w:r>
      <w:r w:rsidRPr="004F3EA3">
        <w:rPr>
          <w:color w:val="000000"/>
          <w:sz w:val="24"/>
          <w:szCs w:val="24"/>
          <w:lang w:eastAsia="en-US"/>
        </w:rPr>
        <w:t>Органа</w:t>
      </w:r>
      <w:r w:rsidRPr="004F3EA3">
        <w:rPr>
          <w:sz w:val="24"/>
          <w:szCs w:val="24"/>
        </w:rPr>
        <w:t xml:space="preserve"> заявление (запрос) и необходимые документы с приложением копии соответствующего межведомственного запроса.</w:t>
      </w:r>
    </w:p>
    <w:p w:rsidR="007B5657" w:rsidRPr="004F3EA3" w:rsidRDefault="007B5657" w:rsidP="007B5657">
      <w:pPr>
        <w:pStyle w:val="12"/>
        <w:shd w:val="clear" w:color="auto" w:fill="auto"/>
        <w:tabs>
          <w:tab w:val="left" w:pos="1038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color w:val="000000"/>
          <w:sz w:val="24"/>
          <w:szCs w:val="24"/>
          <w:lang w:eastAsia="en-US"/>
        </w:rPr>
        <w:t>Орган</w:t>
      </w:r>
      <w:r w:rsidRPr="004F3EA3">
        <w:rPr>
          <w:sz w:val="24"/>
          <w:szCs w:val="24"/>
        </w:rPr>
        <w:t xml:space="preserve">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 власти, в который был направлен запрос. В случае если в заявлении (запросе) Заявителем указано на получение документов после оказания соответствующей государственной (муниципальной) услуги через МФЦ соответствующее решение </w:t>
      </w:r>
      <w:r w:rsidRPr="004F3EA3">
        <w:rPr>
          <w:color w:val="000000"/>
          <w:sz w:val="24"/>
          <w:szCs w:val="24"/>
          <w:lang w:eastAsia="en-US"/>
        </w:rPr>
        <w:t xml:space="preserve">Органа </w:t>
      </w:r>
      <w:r w:rsidRPr="004F3EA3">
        <w:rPr>
          <w:sz w:val="24"/>
          <w:szCs w:val="24"/>
        </w:rPr>
        <w:t>направляет в МФЦ для выдачи Заявителю.</w:t>
      </w:r>
    </w:p>
    <w:p w:rsidR="007B5657" w:rsidRPr="004F3EA3" w:rsidRDefault="007B5657" w:rsidP="007B5657">
      <w:pPr>
        <w:pStyle w:val="12"/>
        <w:shd w:val="clear" w:color="auto" w:fill="auto"/>
        <w:tabs>
          <w:tab w:val="left" w:pos="1038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МФЦ при получении ответа на такой межведомственный запрос в срок не более 1 (одного) рабочего дня передает его в </w:t>
      </w:r>
      <w:r w:rsidRPr="004F3EA3">
        <w:rPr>
          <w:color w:val="000000"/>
          <w:sz w:val="24"/>
          <w:szCs w:val="24"/>
          <w:lang w:eastAsia="en-US"/>
        </w:rPr>
        <w:t>Орган</w:t>
      </w:r>
      <w:r w:rsidRPr="004F3EA3">
        <w:rPr>
          <w:sz w:val="24"/>
          <w:szCs w:val="24"/>
        </w:rPr>
        <w:t xml:space="preserve"> для принятия решения по услуге.</w:t>
      </w:r>
    </w:p>
    <w:p w:rsidR="007B5657" w:rsidRPr="004F3EA3" w:rsidRDefault="007B5657" w:rsidP="007B5657">
      <w:pPr>
        <w:pStyle w:val="12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Передача в </w:t>
      </w:r>
      <w:r w:rsidRPr="004F3EA3">
        <w:rPr>
          <w:color w:val="000000"/>
          <w:sz w:val="24"/>
          <w:szCs w:val="24"/>
          <w:lang w:eastAsia="en-US"/>
        </w:rPr>
        <w:t>Орган</w:t>
      </w:r>
      <w:r w:rsidRPr="004F3EA3">
        <w:rPr>
          <w:sz w:val="24"/>
          <w:szCs w:val="24"/>
        </w:rPr>
        <w:t xml:space="preserve"> дополнительных документов специалистами МФЦ производится по сопроводительному реестру так же, как и основного пакета документов.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3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Полные пакеты документов, включающие описи документов, заявления (запросы), документы, необходимые для предоставления государственной (муниципальной) услуги, подлежат передаче в </w:t>
      </w:r>
      <w:r w:rsidRPr="004F3EA3">
        <w:rPr>
          <w:color w:val="000000"/>
          <w:sz w:val="24"/>
          <w:szCs w:val="24"/>
          <w:lang w:eastAsia="en-US"/>
        </w:rPr>
        <w:t>Орган с сопроводительными реестрами</w:t>
      </w:r>
      <w:r w:rsidRPr="004F3EA3">
        <w:rPr>
          <w:sz w:val="24"/>
          <w:szCs w:val="24"/>
        </w:rPr>
        <w:t>.</w:t>
      </w:r>
    </w:p>
    <w:p w:rsidR="007B5657" w:rsidRPr="004F3EA3" w:rsidRDefault="007B5657" w:rsidP="007B5657">
      <w:pPr>
        <w:numPr>
          <w:ilvl w:val="0"/>
          <w:numId w:val="19"/>
        </w:numPr>
        <w:ind w:firstLine="709"/>
        <w:jc w:val="both"/>
      </w:pPr>
      <w:r w:rsidRPr="004F3EA3">
        <w:t>МФЦ передает в Орган комплекты документов с сопроводительными реестрами в срок:</w:t>
      </w:r>
    </w:p>
    <w:p w:rsidR="007B5657" w:rsidRPr="004F3EA3" w:rsidRDefault="007B5657" w:rsidP="007B5657">
      <w:pPr>
        <w:ind w:firstLine="709"/>
        <w:jc w:val="both"/>
      </w:pPr>
      <w:r w:rsidRPr="004F3EA3">
        <w:t>- не более 1 (одного) рабочего дня с момента получения запроса от Заявителя о предоставлении государственной (муниципальной) услуги в случае, если Заявитель по собственной инициативе предоставил по ней полный комплект документов, или в случае, если данная услуга не требует межведомственного взаимодействия;</w:t>
      </w:r>
    </w:p>
    <w:p w:rsidR="007B5657" w:rsidRPr="004F3EA3" w:rsidRDefault="007B5657" w:rsidP="007B5657">
      <w:pPr>
        <w:pStyle w:val="12"/>
        <w:shd w:val="clear" w:color="auto" w:fill="auto"/>
        <w:tabs>
          <w:tab w:val="left" w:pos="1038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- не более 6 (шести) рабочих дней с момента получения запроса от Заявителя о предоставлении государственной (муниципальной) услуги в случае необходимости комплектации полного пакета документов, необходимого для предоставления государственной услуги, посредством межведомственного взаимодействия.</w:t>
      </w: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Один экземпляр сопроводительного реестра передаваемых комплектов документов остается в Орган, а второй экземпляр с отметкой </w:t>
      </w:r>
      <w:r w:rsidRPr="004F3EA3">
        <w:rPr>
          <w:color w:val="000000"/>
          <w:sz w:val="24"/>
          <w:szCs w:val="24"/>
          <w:lang w:eastAsia="en-US"/>
        </w:rPr>
        <w:t>Органа</w:t>
      </w:r>
      <w:r w:rsidRPr="004F3EA3">
        <w:rPr>
          <w:sz w:val="24"/>
          <w:szCs w:val="24"/>
        </w:rPr>
        <w:t xml:space="preserve"> о получении, указанием даты и подписью лица, принявшего документы, возвращается в МФЦ.</w:t>
      </w: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1.13.1. В случае обращения Заявителя в центр удаленного доступа МФЦ комплекты документов с сопроводительными реестрами передаются в Орган в срок не более 6 (шести) рабочих дней.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В случае установления взаимодействия между МФЦ и Органом в электронном виде комплекты документов с сопроводительными реестрами направляются по защищенному каналу связи либо с использованием съемного носителя информации.</w:t>
      </w:r>
    </w:p>
    <w:p w:rsidR="007B5657" w:rsidRPr="004F3EA3" w:rsidRDefault="007B5657" w:rsidP="007B5657">
      <w:pPr>
        <w:ind w:firstLine="709"/>
        <w:jc w:val="both"/>
        <w:rPr>
          <w:spacing w:val="-2"/>
        </w:rPr>
      </w:pPr>
      <w:r w:rsidRPr="004F3EA3">
        <w:t>1.14.1. </w:t>
      </w:r>
      <w:proofErr w:type="gramStart"/>
      <w:r w:rsidRPr="004F3EA3">
        <w:t xml:space="preserve">Муниципальное казенное учреждение «Управление многофункциональных центров города Ростова-на-Дону» </w:t>
      </w:r>
      <w:r w:rsidRPr="004F3EA3">
        <w:rPr>
          <w:spacing w:val="-2"/>
        </w:rPr>
        <w:t>(далее – МФЦ г. Ростова-на-Дону) посредством</w:t>
      </w:r>
      <w:r w:rsidRPr="004F3EA3">
        <w:t xml:space="preserve"> муниципальной системы межведомственного электронного взаимодействия, в установленном действующим законодательством порядке, направляет в </w:t>
      </w:r>
      <w:r w:rsidRPr="004F3EA3">
        <w:rPr>
          <w:color w:val="000000"/>
          <w:lang w:eastAsia="en-US"/>
        </w:rPr>
        <w:t>Орган</w:t>
      </w:r>
      <w:r w:rsidRPr="004F3EA3">
        <w:rPr>
          <w:spacing w:val="-2"/>
        </w:rPr>
        <w:t xml:space="preserve">, а </w:t>
      </w:r>
      <w:r w:rsidRPr="004F3EA3">
        <w:rPr>
          <w:color w:val="000000"/>
          <w:lang w:eastAsia="en-US"/>
        </w:rPr>
        <w:t>Орган</w:t>
      </w:r>
      <w:r w:rsidRPr="004F3EA3">
        <w:rPr>
          <w:spacing w:val="-2"/>
        </w:rPr>
        <w:t xml:space="preserve"> обеспечивает прием в электронном виде, подписанный электронной подписью реестр принятых МФЦ г. Ростова-на-Дону дел, и производит его регистрацию </w:t>
      </w:r>
      <w:r w:rsidRPr="004F3EA3">
        <w:t xml:space="preserve">датой поступления в электронном виде от </w:t>
      </w:r>
      <w:r w:rsidRPr="004F3EA3">
        <w:rPr>
          <w:spacing w:val="-2"/>
        </w:rPr>
        <w:t>МФЦ г. Ростова-на-Дону</w:t>
      </w:r>
      <w:r w:rsidRPr="004F3EA3">
        <w:t>.</w:t>
      </w:r>
      <w:proofErr w:type="gramEnd"/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3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lastRenderedPageBreak/>
        <w:t>Днем приема представленных Заявителем через МФЦ заявления (запроса) и необходимых документов является день получения их сотрудником МФЦ.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3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Орган информирует МФЦ о результате предоставления государственной (муниципальной) услуги в срок, не позднее 1 (одного) рабочего дня со дня подготовки </w:t>
      </w:r>
      <w:r w:rsidRPr="004F3EA3">
        <w:rPr>
          <w:color w:val="000000"/>
          <w:sz w:val="24"/>
          <w:szCs w:val="24"/>
          <w:lang w:eastAsia="en-US"/>
        </w:rPr>
        <w:t>Органом</w:t>
      </w:r>
      <w:r w:rsidRPr="004F3EA3">
        <w:rPr>
          <w:sz w:val="24"/>
          <w:szCs w:val="24"/>
        </w:rPr>
        <w:t xml:space="preserve"> соответствующих документов.</w:t>
      </w: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В случае принятия положительного решения о предоставлении государственной (муниципальной) услуги, предусматривающей денежную выплату Заявителю, в составе информации Органа указывается размер выплаты и период ее начисления.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57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4F3EA3">
        <w:rPr>
          <w:sz w:val="24"/>
          <w:szCs w:val="24"/>
        </w:rPr>
        <w:t xml:space="preserve">В случае если в заявлении (запросе) Заявителем указано на получение документов после оказания соответствующей государственной (муниципальной) услуги через МФЦ </w:t>
      </w:r>
      <w:r w:rsidRPr="004F3EA3">
        <w:rPr>
          <w:color w:val="000000"/>
          <w:sz w:val="24"/>
          <w:szCs w:val="24"/>
          <w:lang w:eastAsia="en-US"/>
        </w:rPr>
        <w:t>Орган</w:t>
      </w:r>
      <w:r w:rsidRPr="004F3EA3">
        <w:rPr>
          <w:sz w:val="24"/>
          <w:szCs w:val="24"/>
        </w:rPr>
        <w:t xml:space="preserve"> обеспечивает представление в МФЦ для выдачи Заявителю документов, сформированных по результатам рассмотрения заявлений (запросов) и необходимых документов (далее - документы по результатам предоставления государственных (муниципальных) услуг), в срок, не позднее 1 (одного) рабочего дня со дня подготовки </w:t>
      </w:r>
      <w:r w:rsidRPr="004F3EA3">
        <w:rPr>
          <w:color w:val="000000"/>
          <w:sz w:val="24"/>
          <w:szCs w:val="24"/>
          <w:lang w:eastAsia="en-US"/>
        </w:rPr>
        <w:t>Органом</w:t>
      </w:r>
      <w:r w:rsidRPr="004F3EA3">
        <w:rPr>
          <w:sz w:val="24"/>
          <w:szCs w:val="24"/>
        </w:rPr>
        <w:t xml:space="preserve"> соответствующих документов.</w:t>
      </w:r>
      <w:proofErr w:type="gramEnd"/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Перечень документов, передаваемых в МФЦ, указывается в соответствующей описи передаваемых документов, составляемой отдельно на каждый комплект документов по результатам предоставления государственных (муниципальных) услуг.</w:t>
      </w: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Передача </w:t>
      </w:r>
      <w:r w:rsidRPr="004F3EA3">
        <w:rPr>
          <w:color w:val="000000"/>
          <w:sz w:val="24"/>
          <w:szCs w:val="24"/>
          <w:lang w:eastAsia="en-US"/>
        </w:rPr>
        <w:t>Органом</w:t>
      </w:r>
      <w:r w:rsidRPr="004F3EA3">
        <w:rPr>
          <w:sz w:val="24"/>
          <w:szCs w:val="24"/>
        </w:rPr>
        <w:t xml:space="preserve"> документов по результатам предоставления государственных услуг для выдачи Заявителю и прием таких документов МФЦ осуществляется на основании сопроводительного реестра.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38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Выдача документов по результатам предоставления государственных (муниципальных) услуг при личном обращении Заявителя (Представителя заявителя) в МФЦ осуществляется работником МФЦ, ответственным за выдачу документов, сформированных по результатам рассмотрения заявления (запроса) о предоставлении государственных (муниципальных) услуг (далее - работник, осуществляющий выдачу документов).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При обращении Заявителя (Представителя заявителя) в МФЦ работник, осуществляющий выдачу документов:</w:t>
      </w:r>
    </w:p>
    <w:p w:rsidR="007B5657" w:rsidRPr="004F3EA3" w:rsidRDefault="007B5657" w:rsidP="007B5657">
      <w:pPr>
        <w:pStyle w:val="12"/>
        <w:numPr>
          <w:ilvl w:val="0"/>
          <w:numId w:val="22"/>
        </w:numPr>
        <w:shd w:val="clear" w:color="auto" w:fill="auto"/>
        <w:tabs>
          <w:tab w:val="left" w:pos="79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устанавливает личность Заявителя, в том числе проверяет документ, удостоверяющий его личность;</w:t>
      </w:r>
    </w:p>
    <w:p w:rsidR="007B5657" w:rsidRPr="004F3EA3" w:rsidRDefault="007B5657" w:rsidP="007B5657">
      <w:pPr>
        <w:pStyle w:val="12"/>
        <w:numPr>
          <w:ilvl w:val="0"/>
          <w:numId w:val="22"/>
        </w:numPr>
        <w:shd w:val="clear" w:color="auto" w:fill="auto"/>
        <w:tabs>
          <w:tab w:val="left" w:pos="79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7B5657" w:rsidRPr="004F3EA3" w:rsidRDefault="007B5657" w:rsidP="007B5657">
      <w:pPr>
        <w:pStyle w:val="12"/>
        <w:numPr>
          <w:ilvl w:val="0"/>
          <w:numId w:val="22"/>
        </w:numPr>
        <w:shd w:val="clear" w:color="auto" w:fill="auto"/>
        <w:tabs>
          <w:tab w:val="left" w:pos="786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находит документы, подлежащие выдаче;</w:t>
      </w:r>
    </w:p>
    <w:p w:rsidR="007B5657" w:rsidRPr="004F3EA3" w:rsidRDefault="007B5657" w:rsidP="007B5657">
      <w:pPr>
        <w:pStyle w:val="12"/>
        <w:numPr>
          <w:ilvl w:val="0"/>
          <w:numId w:val="22"/>
        </w:numPr>
        <w:shd w:val="clear" w:color="auto" w:fill="auto"/>
        <w:tabs>
          <w:tab w:val="left" w:pos="778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7B5657" w:rsidRPr="004F3EA3" w:rsidRDefault="007B5657" w:rsidP="007B5657">
      <w:pPr>
        <w:pStyle w:val="12"/>
        <w:numPr>
          <w:ilvl w:val="0"/>
          <w:numId w:val="22"/>
        </w:numPr>
        <w:shd w:val="clear" w:color="auto" w:fill="auto"/>
        <w:tabs>
          <w:tab w:val="left" w:pos="790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выдает документы Заявителю;</w:t>
      </w:r>
    </w:p>
    <w:p w:rsidR="007B5657" w:rsidRPr="004F3EA3" w:rsidRDefault="007B5657" w:rsidP="007B5657">
      <w:pPr>
        <w:pStyle w:val="12"/>
        <w:numPr>
          <w:ilvl w:val="0"/>
          <w:numId w:val="22"/>
        </w:numPr>
        <w:shd w:val="clear" w:color="auto" w:fill="auto"/>
        <w:tabs>
          <w:tab w:val="left" w:pos="79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на экземпляре Заявителя расписки (выписки) делает отметку 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инициалы и подпись на хранящемся в МФЦ экземпляре расписки (выписки);</w:t>
      </w:r>
    </w:p>
    <w:p w:rsidR="007B5657" w:rsidRPr="004F3EA3" w:rsidRDefault="007B5657" w:rsidP="007B5657">
      <w:pPr>
        <w:pStyle w:val="12"/>
        <w:numPr>
          <w:ilvl w:val="0"/>
          <w:numId w:val="22"/>
        </w:numPr>
        <w:shd w:val="clear" w:color="auto" w:fill="auto"/>
        <w:tabs>
          <w:tab w:val="left" w:pos="79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В этом случае сотрудник МФЦ информирует Заявителя о передаче документов в Орган и в течение следующих 2 (двух) рабочих дней обеспечивает направление их в </w:t>
      </w:r>
      <w:r w:rsidRPr="004F3EA3">
        <w:rPr>
          <w:color w:val="000000"/>
          <w:sz w:val="24"/>
          <w:szCs w:val="24"/>
          <w:lang w:eastAsia="en-US"/>
        </w:rPr>
        <w:t>Орган.</w:t>
      </w:r>
    </w:p>
    <w:p w:rsidR="007B5657" w:rsidRPr="004F3EA3" w:rsidRDefault="007B5657" w:rsidP="007B5657">
      <w:pPr>
        <w:pStyle w:val="12"/>
        <w:numPr>
          <w:ilvl w:val="0"/>
          <w:numId w:val="19"/>
        </w:numPr>
        <w:shd w:val="clear" w:color="auto" w:fill="auto"/>
        <w:tabs>
          <w:tab w:val="left" w:pos="1016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>МФЦ:</w:t>
      </w:r>
    </w:p>
    <w:p w:rsidR="007B5657" w:rsidRPr="004F3EA3" w:rsidRDefault="007B5657" w:rsidP="007B5657">
      <w:pPr>
        <w:pStyle w:val="12"/>
        <w:numPr>
          <w:ilvl w:val="0"/>
          <w:numId w:val="24"/>
        </w:numPr>
        <w:shd w:val="clear" w:color="auto" w:fill="auto"/>
        <w:tabs>
          <w:tab w:val="left" w:pos="788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t xml:space="preserve">обеспечивает хранение полученных от </w:t>
      </w:r>
      <w:r w:rsidRPr="004F3EA3">
        <w:rPr>
          <w:color w:val="000000"/>
          <w:sz w:val="24"/>
          <w:szCs w:val="24"/>
          <w:lang w:eastAsia="en-US"/>
        </w:rPr>
        <w:t>Органа</w:t>
      </w:r>
      <w:r w:rsidRPr="004F3EA3">
        <w:rPr>
          <w:sz w:val="24"/>
          <w:szCs w:val="24"/>
        </w:rPr>
        <w:t xml:space="preserve"> документов, предназначенных для выдачи Заявителю, в течение следующих 30 (тридцати) календарных дней со дня получения таких документов от </w:t>
      </w:r>
      <w:r w:rsidRPr="004F3EA3">
        <w:rPr>
          <w:color w:val="000000"/>
          <w:sz w:val="24"/>
          <w:szCs w:val="24"/>
          <w:lang w:eastAsia="en-US"/>
        </w:rPr>
        <w:t>Органа</w:t>
      </w:r>
      <w:r w:rsidRPr="004F3EA3">
        <w:rPr>
          <w:sz w:val="24"/>
          <w:szCs w:val="24"/>
        </w:rPr>
        <w:t>;</w:t>
      </w:r>
    </w:p>
    <w:p w:rsidR="007B5657" w:rsidRPr="004F3EA3" w:rsidRDefault="007B5657" w:rsidP="007B5657">
      <w:pPr>
        <w:pStyle w:val="12"/>
        <w:numPr>
          <w:ilvl w:val="0"/>
          <w:numId w:val="24"/>
        </w:numPr>
        <w:shd w:val="clear" w:color="auto" w:fill="auto"/>
        <w:tabs>
          <w:tab w:val="left" w:pos="793"/>
        </w:tabs>
        <w:spacing w:after="0" w:line="240" w:lineRule="auto"/>
        <w:ind w:firstLine="709"/>
        <w:rPr>
          <w:sz w:val="24"/>
          <w:szCs w:val="24"/>
        </w:rPr>
      </w:pPr>
      <w:r w:rsidRPr="004F3EA3">
        <w:rPr>
          <w:sz w:val="24"/>
          <w:szCs w:val="24"/>
        </w:rPr>
        <w:lastRenderedPageBreak/>
        <w:t xml:space="preserve">не позднее дня, соответствующего дню истечения указанного тридцатидневного срока, направляет невостребованные документы в </w:t>
      </w:r>
      <w:r w:rsidRPr="004F3EA3">
        <w:rPr>
          <w:color w:val="000000"/>
          <w:sz w:val="24"/>
          <w:szCs w:val="24"/>
          <w:lang w:eastAsia="en-US"/>
        </w:rPr>
        <w:t>Орган</w:t>
      </w:r>
      <w:r w:rsidRPr="004F3EA3">
        <w:rPr>
          <w:sz w:val="24"/>
          <w:szCs w:val="24"/>
        </w:rPr>
        <w:t>.</w:t>
      </w:r>
    </w:p>
    <w:p w:rsidR="007B5657" w:rsidRDefault="007B5657" w:rsidP="007B5657">
      <w:pPr>
        <w:pStyle w:val="12"/>
        <w:shd w:val="clear" w:color="auto" w:fill="auto"/>
        <w:spacing w:after="0" w:line="240" w:lineRule="auto"/>
        <w:ind w:right="-31" w:firstLine="709"/>
        <w:rPr>
          <w:sz w:val="24"/>
          <w:szCs w:val="24"/>
        </w:rPr>
      </w:pPr>
      <w:r w:rsidRPr="004F3EA3">
        <w:rPr>
          <w:sz w:val="24"/>
          <w:szCs w:val="24"/>
        </w:rPr>
        <w:t>1.22. </w:t>
      </w:r>
      <w:proofErr w:type="gramStart"/>
      <w:r w:rsidRPr="004F3EA3">
        <w:rPr>
          <w:sz w:val="24"/>
          <w:szCs w:val="24"/>
          <w:lang w:eastAsia="en-US"/>
        </w:rPr>
        <w:t xml:space="preserve">При обращении Заявителя в МФЦ в периоды с 08 по 15 и с 23 по 30(31) числа месяца, применяется временный порядок взаимодействия МФЦ и Органа при определении права заявителя на получение жилищных субсидии и (или) мер социальной поддержки согласно Приложению </w:t>
      </w:r>
      <w:r w:rsidRPr="004F3EA3">
        <w:rPr>
          <w:sz w:val="24"/>
          <w:szCs w:val="24"/>
        </w:rPr>
        <w:t>к Порядку организации предоставления государственных (муниципальных) услуг Органа в МФЦ.</w:t>
      </w:r>
      <w:proofErr w:type="gramEnd"/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right="-31" w:firstLine="709"/>
        <w:rPr>
          <w:sz w:val="24"/>
          <w:szCs w:val="24"/>
        </w:rPr>
      </w:pPr>
    </w:p>
    <w:p w:rsidR="007B5657" w:rsidRPr="004F3EA3" w:rsidRDefault="007B5657" w:rsidP="007B5657">
      <w:pPr>
        <w:pStyle w:val="12"/>
        <w:shd w:val="clear" w:color="auto" w:fill="auto"/>
        <w:spacing w:after="0" w:line="240" w:lineRule="auto"/>
        <w:ind w:right="-31" w:firstLine="709"/>
        <w:rPr>
          <w:sz w:val="24"/>
          <w:szCs w:val="24"/>
          <w:lang w:eastAsia="en-US"/>
        </w:rPr>
      </w:pPr>
    </w:p>
    <w:p w:rsidR="007B5657" w:rsidRPr="004F3EA3" w:rsidRDefault="007B5657" w:rsidP="007B5657">
      <w:pPr>
        <w:pStyle w:val="12"/>
        <w:shd w:val="clear" w:color="auto" w:fill="auto"/>
        <w:tabs>
          <w:tab w:val="left" w:pos="793"/>
        </w:tabs>
        <w:spacing w:after="0" w:line="240" w:lineRule="auto"/>
        <w:ind w:firstLine="709"/>
        <w:rPr>
          <w:sz w:val="24"/>
          <w:szCs w:val="24"/>
          <w:lang w:eastAsia="en-US"/>
        </w:rPr>
        <w:sectPr w:rsidR="007B5657" w:rsidRPr="004F3EA3" w:rsidSect="00D94BCF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7B5657" w:rsidRPr="004F3EA3" w:rsidRDefault="007B5657" w:rsidP="007B5657">
      <w:pPr>
        <w:pStyle w:val="12"/>
        <w:shd w:val="clear" w:color="auto" w:fill="auto"/>
        <w:tabs>
          <w:tab w:val="left" w:pos="793"/>
        </w:tabs>
        <w:spacing w:after="0" w:line="240" w:lineRule="auto"/>
        <w:ind w:firstLine="709"/>
        <w:rPr>
          <w:sz w:val="24"/>
          <w:szCs w:val="24"/>
          <w:lang w:eastAsia="en-US"/>
        </w:rPr>
      </w:pPr>
    </w:p>
    <w:p w:rsidR="007B5657" w:rsidRPr="004F3EA3" w:rsidRDefault="007B5657" w:rsidP="007B5657">
      <w:pPr>
        <w:ind w:right="-31"/>
        <w:jc w:val="right"/>
        <w:rPr>
          <w:lang w:eastAsia="en-US"/>
        </w:rPr>
      </w:pPr>
      <w:r w:rsidRPr="004F3EA3">
        <w:rPr>
          <w:lang w:eastAsia="en-US"/>
        </w:rPr>
        <w:t>Приложение</w:t>
      </w:r>
    </w:p>
    <w:p w:rsidR="007B5657" w:rsidRPr="004F3EA3" w:rsidRDefault="007B5657" w:rsidP="007B5657">
      <w:pPr>
        <w:ind w:right="-31"/>
        <w:jc w:val="right"/>
      </w:pPr>
      <w:r w:rsidRPr="004F3EA3">
        <w:t>к Порядку организации предоставления</w:t>
      </w:r>
    </w:p>
    <w:p w:rsidR="007B5657" w:rsidRPr="004F3EA3" w:rsidRDefault="007B5657" w:rsidP="007B5657">
      <w:pPr>
        <w:ind w:right="-31"/>
        <w:jc w:val="right"/>
        <w:rPr>
          <w:sz w:val="26"/>
          <w:szCs w:val="26"/>
          <w:lang w:eastAsia="en-US"/>
        </w:rPr>
      </w:pPr>
      <w:r w:rsidRPr="004F3EA3">
        <w:t>государственных услуг в МФЦ</w:t>
      </w:r>
    </w:p>
    <w:p w:rsidR="007B5657" w:rsidRPr="004F3EA3" w:rsidRDefault="007B5657" w:rsidP="007B5657">
      <w:pPr>
        <w:ind w:right="-31"/>
        <w:jc w:val="center"/>
        <w:rPr>
          <w:b/>
          <w:sz w:val="26"/>
          <w:szCs w:val="26"/>
          <w:lang w:eastAsia="en-US"/>
        </w:rPr>
      </w:pPr>
    </w:p>
    <w:p w:rsidR="007B5657" w:rsidRPr="004F3EA3" w:rsidRDefault="007B5657" w:rsidP="007B5657">
      <w:pPr>
        <w:ind w:right="-31"/>
        <w:jc w:val="center"/>
        <w:rPr>
          <w:lang w:eastAsia="en-US"/>
        </w:rPr>
      </w:pPr>
      <w:r w:rsidRPr="004F3EA3">
        <w:rPr>
          <w:lang w:eastAsia="en-US"/>
        </w:rPr>
        <w:t>Временный порядок</w:t>
      </w:r>
    </w:p>
    <w:p w:rsidR="007B5657" w:rsidRPr="004F3EA3" w:rsidRDefault="007B5657" w:rsidP="007B5657">
      <w:pPr>
        <w:ind w:right="-31"/>
        <w:jc w:val="center"/>
        <w:rPr>
          <w:lang w:eastAsia="en-US"/>
        </w:rPr>
      </w:pPr>
      <w:r w:rsidRPr="004F3EA3">
        <w:rPr>
          <w:lang w:eastAsia="en-US"/>
        </w:rPr>
        <w:t>приема документов и межведомственного взаимодействия МФЦ и Органа при определении права заявителя на получение жилищных субсидии и (или) мер социальной поддержки при обращении в периоды с 08</w:t>
      </w:r>
      <w:r w:rsidRPr="004F3EA3">
        <w:rPr>
          <w:vertAlign w:val="superscript"/>
          <w:lang w:eastAsia="en-US"/>
        </w:rPr>
        <w:footnoteReference w:id="2"/>
      </w:r>
      <w:r w:rsidRPr="004F3EA3">
        <w:rPr>
          <w:lang w:eastAsia="en-US"/>
        </w:rPr>
        <w:t xml:space="preserve"> по 15 и с 23</w:t>
      </w:r>
      <w:r w:rsidRPr="004F3EA3">
        <w:rPr>
          <w:vertAlign w:val="superscript"/>
          <w:lang w:eastAsia="en-US"/>
        </w:rPr>
        <w:t>1</w:t>
      </w:r>
      <w:r w:rsidRPr="004F3EA3">
        <w:rPr>
          <w:lang w:eastAsia="en-US"/>
        </w:rPr>
        <w:t xml:space="preserve"> по 30(31) числа месяца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 xml:space="preserve">1. В случае если обращение заявителя принято в МФЦ до 17-00, МФЦ </w:t>
      </w:r>
      <w:proofErr w:type="gramStart"/>
      <w:r w:rsidRPr="004F3EA3">
        <w:rPr>
          <w:lang w:eastAsia="en-US"/>
        </w:rPr>
        <w:t>обязан</w:t>
      </w:r>
      <w:proofErr w:type="gramEnd"/>
      <w:r w:rsidRPr="004F3EA3">
        <w:rPr>
          <w:lang w:eastAsia="en-US"/>
        </w:rPr>
        <w:t>:</w:t>
      </w:r>
    </w:p>
    <w:p w:rsidR="007B5657" w:rsidRPr="004F3EA3" w:rsidRDefault="007B5657" w:rsidP="007B5657">
      <w:pPr>
        <w:ind w:firstLine="709"/>
        <w:jc w:val="both"/>
        <w:rPr>
          <w:i/>
          <w:lang w:eastAsia="en-US"/>
        </w:rPr>
      </w:pPr>
      <w:r w:rsidRPr="004F3EA3">
        <w:rPr>
          <w:i/>
          <w:lang w:eastAsia="en-US"/>
        </w:rPr>
        <w:t>в день обращения заявителя в МФЦ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1.1)  сформировать дело заявителя,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1.2) направить межведомственные запросы в соответствующие органы и организации,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1.3) направить в Орган реестр принятых дел в электронном виде в соответствии с технологиями, предусмотренными соответствующими соглашениями и регламентами информационного взаимодействия,</w:t>
      </w:r>
    </w:p>
    <w:p w:rsidR="007B5657" w:rsidRPr="004F3EA3" w:rsidRDefault="007B5657" w:rsidP="007B5657">
      <w:pPr>
        <w:ind w:firstLine="709"/>
        <w:jc w:val="both"/>
        <w:rPr>
          <w:i/>
          <w:lang w:eastAsia="en-US"/>
        </w:rPr>
      </w:pPr>
      <w:r w:rsidRPr="004F3EA3">
        <w:rPr>
          <w:i/>
          <w:lang w:eastAsia="en-US"/>
        </w:rPr>
        <w:t>не позднее следующего рабочего дня за днем обращения заявителя в МФЦ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1.4) направить в Орган дело заявителя, с приложением заверенных МФЦ копий направленных межведомственных запросов на бумажных носителях.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 xml:space="preserve">2. В случае если обращение заявителя принято в МФЦ после 17-00, МФЦ </w:t>
      </w:r>
      <w:proofErr w:type="gramStart"/>
      <w:r w:rsidRPr="004F3EA3">
        <w:rPr>
          <w:lang w:eastAsia="en-US"/>
        </w:rPr>
        <w:t>обязан</w:t>
      </w:r>
      <w:proofErr w:type="gramEnd"/>
      <w:r w:rsidRPr="004F3EA3">
        <w:rPr>
          <w:lang w:eastAsia="en-US"/>
        </w:rPr>
        <w:t>:</w:t>
      </w:r>
    </w:p>
    <w:p w:rsidR="007B5657" w:rsidRPr="004F3EA3" w:rsidRDefault="007B5657" w:rsidP="007B5657">
      <w:pPr>
        <w:ind w:firstLine="709"/>
        <w:jc w:val="both"/>
        <w:rPr>
          <w:i/>
          <w:lang w:eastAsia="en-US"/>
        </w:rPr>
      </w:pPr>
      <w:r w:rsidRPr="004F3EA3">
        <w:rPr>
          <w:i/>
          <w:lang w:eastAsia="en-US"/>
        </w:rPr>
        <w:t>в день обращения заявителя в МФЦ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2.1) сформировать дело заявителя,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2.2) направить в Орган реестр принятых дел в электронном виде в соответствии с технологиями, предусмотренными соответствующими соглашениями и регламентами информационного взаимодействия,</w:t>
      </w:r>
    </w:p>
    <w:p w:rsidR="007B5657" w:rsidRPr="004F3EA3" w:rsidRDefault="007B5657" w:rsidP="007B5657">
      <w:pPr>
        <w:ind w:firstLine="709"/>
        <w:jc w:val="both"/>
        <w:rPr>
          <w:i/>
          <w:lang w:eastAsia="en-US"/>
        </w:rPr>
      </w:pPr>
      <w:r w:rsidRPr="004F3EA3">
        <w:rPr>
          <w:i/>
          <w:lang w:eastAsia="en-US"/>
        </w:rPr>
        <w:t>не позднее следующего рабочего дня за днем обращения заявителя в МФЦ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 xml:space="preserve">2.3) направить межведомственные запросы в соответствующие органы и организации, 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2.4) направить в Орган дело заявителя, с приложением заверенных МФЦ копий направленных межведомственных запросов на бумажных носителях.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3. </w:t>
      </w:r>
      <w:r w:rsidRPr="004F3EA3">
        <w:t>Днем приема представленных Заявителем через МФЦ заявления (запроса) и необходимых документов является день получения их сотрудником МФЦ.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4. По мере поступления в МФЦ ответов на межведомственные запросы, МФЦ обязан направить их в Орган в день поступления ответа, в случае если ответ поступил в МФЦ до 17-00, и не позднее 1 (одного) дня следующего за днем поступления ответа, в случае если ответ поступил в МФЦ после 17-00.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lang w:eastAsia="en-US"/>
        </w:rPr>
        <w:t>5. МФЦ и Орган обязаны проводить информационно-разъяснительную работу с заявителями о сроках обращения за назначением (перерегистрацией) субсидий на оплату жилого помещения и коммунальных услуг с учетом требований, установленных постановлением Правительства РФ от 14.12.2005 № 761 «О предоставлении гражданам субсидий на оплату жилого помещения и коммунальных услуг».</w:t>
      </w:r>
    </w:p>
    <w:p w:rsidR="007B5657" w:rsidRPr="004F3EA3" w:rsidRDefault="007B5657" w:rsidP="007B5657">
      <w:pPr>
        <w:ind w:firstLine="709"/>
        <w:jc w:val="both"/>
        <w:rPr>
          <w:lang w:eastAsia="en-US"/>
        </w:rPr>
      </w:pPr>
    </w:p>
    <w:p w:rsidR="007B5657" w:rsidRPr="004F3EA3" w:rsidRDefault="007B5657" w:rsidP="007B5657">
      <w:pPr>
        <w:ind w:firstLine="709"/>
        <w:jc w:val="both"/>
        <w:rPr>
          <w:lang w:eastAsia="en-US"/>
        </w:rPr>
      </w:pPr>
      <w:r w:rsidRPr="004F3EA3">
        <w:rPr>
          <w:spacing w:val="-2"/>
        </w:rPr>
        <w:t>6. Отправку пакетов документов заявителей в электронном виде или сведений о них МФЦ осуществляет при наступлении технологической необходимости и возможности их обработки в Органе.</w:t>
      </w:r>
    </w:p>
    <w:p w:rsidR="007B5657" w:rsidRPr="004F3EA3" w:rsidRDefault="007B5657" w:rsidP="007B5657">
      <w:pPr>
        <w:autoSpaceDE w:val="0"/>
        <w:autoSpaceDN w:val="0"/>
        <w:adjustRightInd w:val="0"/>
        <w:ind w:firstLine="709"/>
        <w:jc w:val="both"/>
      </w:pPr>
    </w:p>
    <w:p w:rsidR="007B5657" w:rsidRPr="004F3EA3" w:rsidRDefault="007B5657" w:rsidP="007B5657">
      <w:pPr>
        <w:autoSpaceDE w:val="0"/>
        <w:autoSpaceDN w:val="0"/>
        <w:adjustRightInd w:val="0"/>
        <w:jc w:val="right"/>
        <w:outlineLvl w:val="0"/>
        <w:sectPr w:rsidR="007B5657" w:rsidRPr="004F3E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5657" w:rsidRPr="004F3EA3" w:rsidRDefault="007B5657" w:rsidP="007B5657">
      <w:pPr>
        <w:pageBreakBefore/>
        <w:autoSpaceDE w:val="0"/>
        <w:autoSpaceDN w:val="0"/>
        <w:adjustRightInd w:val="0"/>
        <w:jc w:val="right"/>
        <w:outlineLvl w:val="0"/>
      </w:pPr>
      <w:r>
        <w:lastRenderedPageBreak/>
        <w:t>Приложение № 4</w:t>
      </w:r>
    </w:p>
    <w:p w:rsidR="007B5657" w:rsidRPr="004F3EA3" w:rsidRDefault="007B5657" w:rsidP="007B5657">
      <w:pPr>
        <w:autoSpaceDE w:val="0"/>
        <w:autoSpaceDN w:val="0"/>
        <w:adjustRightInd w:val="0"/>
        <w:jc w:val="right"/>
        <w:outlineLvl w:val="0"/>
      </w:pPr>
      <w:r>
        <w:t>к Соглашению от «02» декабря 2013 г. № 30</w:t>
      </w:r>
    </w:p>
    <w:p w:rsidR="007B5657" w:rsidRPr="004F3EA3" w:rsidRDefault="007B5657" w:rsidP="007B5657">
      <w:pPr>
        <w:jc w:val="center"/>
      </w:pPr>
    </w:p>
    <w:p w:rsidR="007B5657" w:rsidRPr="004F3EA3" w:rsidRDefault="007B5657" w:rsidP="007B5657">
      <w:pPr>
        <w:jc w:val="both"/>
      </w:pPr>
    </w:p>
    <w:p w:rsidR="007B5657" w:rsidRPr="00D55A3F" w:rsidRDefault="007B5657" w:rsidP="007B5657">
      <w:pPr>
        <w:autoSpaceDE w:val="0"/>
        <w:autoSpaceDN w:val="0"/>
        <w:adjustRightInd w:val="0"/>
        <w:jc w:val="center"/>
        <w:outlineLvl w:val="0"/>
      </w:pPr>
      <w:r w:rsidRPr="004F3EA3">
        <w:t>Материально-</w:t>
      </w:r>
      <w:r w:rsidRPr="00D55A3F">
        <w:t xml:space="preserve">техническое и финансовое обеспечение </w:t>
      </w:r>
    </w:p>
    <w:p w:rsidR="007B5657" w:rsidRPr="00D55A3F" w:rsidRDefault="007B5657" w:rsidP="007B5657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D55A3F">
        <w:rPr>
          <w:bCs/>
        </w:rPr>
        <w:t>предоставления государственных (муниципальных) услуг на базе МФЦ</w:t>
      </w:r>
    </w:p>
    <w:p w:rsidR="007B5657" w:rsidRPr="00D55A3F" w:rsidRDefault="007B5657" w:rsidP="007B5657">
      <w:pPr>
        <w:autoSpaceDE w:val="0"/>
        <w:autoSpaceDN w:val="0"/>
        <w:adjustRightInd w:val="0"/>
        <w:jc w:val="center"/>
        <w:outlineLvl w:val="0"/>
      </w:pPr>
    </w:p>
    <w:p w:rsidR="007B5657" w:rsidRPr="00D55A3F" w:rsidRDefault="007B5657" w:rsidP="007B5657">
      <w:pPr>
        <w:ind w:firstLine="709"/>
        <w:jc w:val="both"/>
        <w:rPr>
          <w:u w:color="000000"/>
        </w:rPr>
      </w:pPr>
      <w:r w:rsidRPr="00D55A3F">
        <w:rPr>
          <w:u w:color="000000"/>
        </w:rPr>
        <w:t xml:space="preserve">Материально-техническое и финансовое обеспечение </w:t>
      </w:r>
      <w:r w:rsidRPr="00D55A3F">
        <w:rPr>
          <w:bCs/>
        </w:rPr>
        <w:t xml:space="preserve">предоставления государственных (муниципальных) услуг </w:t>
      </w:r>
      <w:bookmarkStart w:id="4" w:name="_GoBack"/>
      <w:bookmarkEnd w:id="4"/>
      <w:r w:rsidRPr="00D55A3F">
        <w:rPr>
          <w:bCs/>
        </w:rPr>
        <w:t>на базе МФЦ</w:t>
      </w:r>
      <w:r>
        <w:rPr>
          <w:bCs/>
        </w:rPr>
        <w:t xml:space="preserve"> </w:t>
      </w:r>
      <w:r w:rsidRPr="00D55A3F">
        <w:rPr>
          <w:u w:color="000000"/>
        </w:rPr>
        <w:t>осуществляется учредителем МФЦ:</w:t>
      </w:r>
    </w:p>
    <w:p w:rsidR="007B5657" w:rsidRPr="00C97FCE" w:rsidRDefault="007B5657" w:rsidP="007B5657">
      <w:pPr>
        <w:ind w:firstLine="709"/>
        <w:jc w:val="both"/>
        <w:rPr>
          <w:u w:color="000000"/>
        </w:rPr>
      </w:pPr>
      <w:proofErr w:type="gramStart"/>
      <w:r w:rsidRPr="00D55A3F">
        <w:rPr>
          <w:u w:color="000000"/>
        </w:rPr>
        <w:t>- за счет субвенций из областного бюджета</w:t>
      </w:r>
      <w:r>
        <w:rPr>
          <w:u w:color="000000"/>
        </w:rPr>
        <w:t xml:space="preserve"> </w:t>
      </w:r>
      <w:r w:rsidRPr="004F3EA3">
        <w:t xml:space="preserve">бюджетам муниципальных районов и городских округов на организацию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</w:t>
      </w:r>
      <w:hyperlink r:id="rId9" w:history="1">
        <w:r w:rsidRPr="004F3EA3">
          <w:t>статьей 7</w:t>
        </w:r>
      </w:hyperlink>
      <w:r w:rsidRPr="004F3EA3">
        <w:t xml:space="preserve"> Областного закона от 26 декабря 2007 года № 830-ЗС «Об организации опеки и попечительства</w:t>
      </w:r>
      <w:proofErr w:type="gramEnd"/>
      <w:r w:rsidRPr="004F3EA3">
        <w:t xml:space="preserve"> </w:t>
      </w:r>
      <w:proofErr w:type="gramStart"/>
      <w:r w:rsidRPr="004F3EA3">
        <w:t xml:space="preserve">в Ростовской области», по организации приемных семей для граждан пожилого возраста и инвалидов в соответствии с Областным </w:t>
      </w:r>
      <w:hyperlink r:id="rId10" w:history="1">
        <w:r w:rsidRPr="004F3EA3">
          <w:t>законом</w:t>
        </w:r>
      </w:hyperlink>
      <w:r w:rsidRPr="004F3EA3">
        <w:t xml:space="preserve"> от 19 ноября 2009 года № 320-ЗС «Об организации </w:t>
      </w:r>
      <w:r w:rsidRPr="00C97FCE">
        <w:t xml:space="preserve">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</w:t>
      </w:r>
      <w:hyperlink r:id="rId11" w:history="1">
        <w:r w:rsidRPr="00C97FCE">
          <w:t>законом</w:t>
        </w:r>
      </w:hyperlink>
      <w:r w:rsidRPr="00C97FCE">
        <w:t xml:space="preserve"> от 22 октября 2004 года № 174-ЗС</w:t>
      </w:r>
      <w:proofErr w:type="gramEnd"/>
      <w:r w:rsidRPr="00C97FCE">
        <w:t xml:space="preserve"> «Об адресной социальной помощи в Ростовской области» в части участия </w:t>
      </w:r>
      <w:r>
        <w:t>МФЦ</w:t>
      </w:r>
      <w:r w:rsidRPr="00C97FCE">
        <w:t xml:space="preserve"> в осуществлении государственных полномочий</w:t>
      </w:r>
      <w:r w:rsidRPr="00C97FCE">
        <w:rPr>
          <w:u w:color="000000"/>
        </w:rPr>
        <w:t>;</w:t>
      </w:r>
    </w:p>
    <w:p w:rsidR="007B5657" w:rsidRPr="004F3EA3" w:rsidRDefault="007B5657" w:rsidP="007B5657">
      <w:pPr>
        <w:ind w:firstLine="709"/>
        <w:jc w:val="both"/>
        <w:rPr>
          <w:u w:color="000000"/>
        </w:rPr>
      </w:pPr>
      <w:r w:rsidRPr="004F3EA3">
        <w:rPr>
          <w:u w:color="000000"/>
        </w:rPr>
        <w:t>- за счет средств бюджета публично-правового образования, являющегося учредителем МФЦ.</w:t>
      </w:r>
    </w:p>
    <w:p w:rsidR="007B5657" w:rsidRPr="004F3EA3" w:rsidRDefault="007B5657" w:rsidP="007B5657">
      <w:pPr>
        <w:ind w:firstLine="709"/>
        <w:jc w:val="both"/>
        <w:rPr>
          <w:u w:color="000000"/>
        </w:rPr>
      </w:pPr>
    </w:p>
    <w:p w:rsidR="005C2999" w:rsidRDefault="005C2999">
      <w:pPr>
        <w:jc w:val="center"/>
      </w:pPr>
    </w:p>
    <w:p w:rsidR="006B39B5" w:rsidRDefault="006B39B5" w:rsidP="006B39B5"/>
    <w:p w:rsidR="003B71B7" w:rsidRDefault="006B39B5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-291465</wp:posOffset>
            </wp:positionV>
            <wp:extent cx="7239000" cy="10240645"/>
            <wp:effectExtent l="19050" t="0" r="0" b="0"/>
            <wp:wrapTopAndBottom/>
            <wp:docPr id="1" name="Рисунок 1" descr="C:\Users\user03\Pictures\2013-12-2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\Pictures\2013-12-25\Scan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4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71B7" w:rsidSect="00A76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A5" w:rsidRDefault="00C066A5">
      <w:r>
        <w:separator/>
      </w:r>
    </w:p>
  </w:endnote>
  <w:endnote w:type="continuationSeparator" w:id="1">
    <w:p w:rsidR="00C066A5" w:rsidRDefault="00C0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71" w:rsidRDefault="00C13F9E">
    <w:pPr>
      <w:pStyle w:val="af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D26A71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11F1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A5" w:rsidRDefault="00C066A5">
      <w:r>
        <w:separator/>
      </w:r>
    </w:p>
  </w:footnote>
  <w:footnote w:type="continuationSeparator" w:id="1">
    <w:p w:rsidR="00C066A5" w:rsidRDefault="00C066A5">
      <w:r>
        <w:continuationSeparator/>
      </w:r>
    </w:p>
  </w:footnote>
  <w:footnote w:id="2">
    <w:p w:rsidR="007B5657" w:rsidRDefault="007B5657" w:rsidP="007B5657">
      <w:pPr>
        <w:pStyle w:val="a4"/>
      </w:pPr>
      <w:r w:rsidRPr="00BE112E">
        <w:rPr>
          <w:rStyle w:val="a6"/>
          <w:rFonts w:ascii="Times New Roman" w:hAnsi="Times New Roman" w:cs="Calibri"/>
        </w:rPr>
        <w:footnoteRef/>
      </w:r>
      <w:r w:rsidRPr="00BE112E">
        <w:rPr>
          <w:rFonts w:ascii="Times New Roman" w:hAnsi="Times New Roman"/>
          <w:sz w:val="18"/>
          <w:szCs w:val="18"/>
        </w:rPr>
        <w:t>С учетом срока получения ответ на межведомственный запрос – 5 рабочих дней (</w:t>
      </w:r>
      <w:proofErr w:type="gramStart"/>
      <w:r w:rsidRPr="00BE112E">
        <w:rPr>
          <w:rFonts w:ascii="Times New Roman" w:hAnsi="Times New Roman"/>
          <w:sz w:val="18"/>
          <w:szCs w:val="18"/>
        </w:rPr>
        <w:t>ч</w:t>
      </w:r>
      <w:proofErr w:type="gramEnd"/>
      <w:r w:rsidRPr="00BE112E">
        <w:rPr>
          <w:rFonts w:ascii="Times New Roman" w:hAnsi="Times New Roman"/>
          <w:sz w:val="18"/>
          <w:szCs w:val="18"/>
        </w:rPr>
        <w:t>. 3 ст. 7.2 Федерального закона №210-ФЗ)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F71C7"/>
    <w:multiLevelType w:val="multilevel"/>
    <w:tmpl w:val="543E2B88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1015" w:hanging="660"/>
      </w:pPr>
      <w:rPr>
        <w:rFonts w:cs="Times New Roman" w:hint="default"/>
        <w:u w:val="none"/>
      </w:rPr>
    </w:lvl>
    <w:lvl w:ilvl="2">
      <w:start w:val="11"/>
      <w:numFmt w:val="decimal"/>
      <w:lvlText w:val="%1.%2.%3."/>
      <w:lvlJc w:val="left"/>
      <w:pPr>
        <w:ind w:left="143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  <w:u w:val="none"/>
      </w:rPr>
    </w:lvl>
  </w:abstractNum>
  <w:abstractNum w:abstractNumId="3">
    <w:nsid w:val="0FEA3716"/>
    <w:multiLevelType w:val="multilevel"/>
    <w:tmpl w:val="A4689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1640B9"/>
    <w:multiLevelType w:val="hybridMultilevel"/>
    <w:tmpl w:val="B4F819E6"/>
    <w:lvl w:ilvl="0" w:tplc="6C9AB49E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5">
    <w:nsid w:val="10B8236D"/>
    <w:multiLevelType w:val="multilevel"/>
    <w:tmpl w:val="CEB44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DB5BBB"/>
    <w:multiLevelType w:val="multilevel"/>
    <w:tmpl w:val="01E63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A47F2D"/>
    <w:multiLevelType w:val="hybridMultilevel"/>
    <w:tmpl w:val="0B6C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C1B632C"/>
    <w:multiLevelType w:val="hybridMultilevel"/>
    <w:tmpl w:val="809E90E6"/>
    <w:lvl w:ilvl="0" w:tplc="3A9E4E3A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9">
    <w:nsid w:val="1C2E4633"/>
    <w:multiLevelType w:val="hybridMultilevel"/>
    <w:tmpl w:val="19FACDDC"/>
    <w:lvl w:ilvl="0" w:tplc="04190011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>
    <w:nsid w:val="239544FC"/>
    <w:multiLevelType w:val="hybridMultilevel"/>
    <w:tmpl w:val="248C749E"/>
    <w:lvl w:ilvl="0" w:tplc="34D8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46025AD"/>
    <w:multiLevelType w:val="multilevel"/>
    <w:tmpl w:val="1A16F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296759"/>
    <w:multiLevelType w:val="hybridMultilevel"/>
    <w:tmpl w:val="5DCE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5B63A53"/>
    <w:multiLevelType w:val="hybridMultilevel"/>
    <w:tmpl w:val="2DE0688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80B3961"/>
    <w:multiLevelType w:val="hybridMultilevel"/>
    <w:tmpl w:val="C792CA08"/>
    <w:lvl w:ilvl="0" w:tplc="F6C487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82E70B2"/>
    <w:multiLevelType w:val="hybridMultilevel"/>
    <w:tmpl w:val="DBD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B1849D8"/>
    <w:multiLevelType w:val="hybridMultilevel"/>
    <w:tmpl w:val="19FACDDC"/>
    <w:lvl w:ilvl="0" w:tplc="04190011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3DF944DB"/>
    <w:multiLevelType w:val="hybridMultilevel"/>
    <w:tmpl w:val="DBD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24A61A1"/>
    <w:multiLevelType w:val="multilevel"/>
    <w:tmpl w:val="3A043CE0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cs="Times New Roman" w:hint="default"/>
        <w:u w:val="none"/>
      </w:rPr>
    </w:lvl>
    <w:lvl w:ilvl="2">
      <w:start w:val="11"/>
      <w:numFmt w:val="decimal"/>
      <w:lvlText w:val="%1.%2.%3."/>
      <w:lvlJc w:val="left"/>
      <w:pPr>
        <w:ind w:left="128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u w:val="none"/>
      </w:rPr>
    </w:lvl>
  </w:abstractNum>
  <w:abstractNum w:abstractNumId="19">
    <w:nsid w:val="47E013B3"/>
    <w:multiLevelType w:val="multilevel"/>
    <w:tmpl w:val="B2B44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472072"/>
    <w:multiLevelType w:val="hybridMultilevel"/>
    <w:tmpl w:val="A322D292"/>
    <w:lvl w:ilvl="0" w:tplc="274E270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>
    <w:nsid w:val="5343697B"/>
    <w:multiLevelType w:val="hybridMultilevel"/>
    <w:tmpl w:val="BF4C4946"/>
    <w:lvl w:ilvl="0" w:tplc="4244796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ascii="Times New Roman" w:hAnsi="Times New Roman" w:cs="Times New Roman"/>
      </w:rPr>
    </w:lvl>
  </w:abstractNum>
  <w:abstractNum w:abstractNumId="22">
    <w:nsid w:val="5F7F4415"/>
    <w:multiLevelType w:val="hybridMultilevel"/>
    <w:tmpl w:val="155CE33A"/>
    <w:lvl w:ilvl="0" w:tplc="21D665C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ascii="Times New Roman" w:hAnsi="Times New Roman" w:cs="Times New Roman"/>
      </w:rPr>
    </w:lvl>
  </w:abstractNum>
  <w:abstractNum w:abstractNumId="23">
    <w:nsid w:val="6D5D4F56"/>
    <w:multiLevelType w:val="multilevel"/>
    <w:tmpl w:val="752447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ACE02CE"/>
    <w:multiLevelType w:val="multilevel"/>
    <w:tmpl w:val="C2A02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8"/>
  </w:num>
  <w:num w:numId="11">
    <w:abstractNumId w:val="7"/>
  </w:num>
  <w:num w:numId="12">
    <w:abstractNumId w:val="20"/>
  </w:num>
  <w:num w:numId="13">
    <w:abstractNumId w:val="4"/>
  </w:num>
  <w:num w:numId="14">
    <w:abstractNumId w:val="22"/>
  </w:num>
  <w:num w:numId="15">
    <w:abstractNumId w:val="21"/>
  </w:num>
  <w:num w:numId="16">
    <w:abstractNumId w:val="17"/>
  </w:num>
  <w:num w:numId="17">
    <w:abstractNumId w:val="15"/>
  </w:num>
  <w:num w:numId="18">
    <w:abstractNumId w:val="10"/>
  </w:num>
  <w:num w:numId="19">
    <w:abstractNumId w:val="11"/>
  </w:num>
  <w:num w:numId="20">
    <w:abstractNumId w:val="6"/>
  </w:num>
  <w:num w:numId="21">
    <w:abstractNumId w:val="19"/>
  </w:num>
  <w:num w:numId="22">
    <w:abstractNumId w:val="5"/>
  </w:num>
  <w:num w:numId="23">
    <w:abstractNumId w:val="24"/>
  </w:num>
  <w:num w:numId="24">
    <w:abstractNumId w:val="3"/>
  </w:num>
  <w:num w:numId="25">
    <w:abstractNumId w:val="23"/>
  </w:num>
  <w:num w:numId="26">
    <w:abstractNumId w:val="2"/>
  </w:num>
  <w:num w:numId="27">
    <w:abstractNumId w:val="1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76EC9"/>
    <w:rsid w:val="00000ED3"/>
    <w:rsid w:val="00005BD6"/>
    <w:rsid w:val="00010446"/>
    <w:rsid w:val="00014603"/>
    <w:rsid w:val="00016723"/>
    <w:rsid w:val="000208E7"/>
    <w:rsid w:val="00052D55"/>
    <w:rsid w:val="00053C37"/>
    <w:rsid w:val="000540E5"/>
    <w:rsid w:val="0007098B"/>
    <w:rsid w:val="000732F6"/>
    <w:rsid w:val="00092B3C"/>
    <w:rsid w:val="00094D9E"/>
    <w:rsid w:val="000A02FC"/>
    <w:rsid w:val="000A66EA"/>
    <w:rsid w:val="000B468B"/>
    <w:rsid w:val="000B56CB"/>
    <w:rsid w:val="000B601F"/>
    <w:rsid w:val="000C1AF5"/>
    <w:rsid w:val="000C2883"/>
    <w:rsid w:val="000C75E8"/>
    <w:rsid w:val="000E2595"/>
    <w:rsid w:val="000F1BAE"/>
    <w:rsid w:val="00100F21"/>
    <w:rsid w:val="00114722"/>
    <w:rsid w:val="00115EDE"/>
    <w:rsid w:val="00131026"/>
    <w:rsid w:val="00142EE5"/>
    <w:rsid w:val="00153A78"/>
    <w:rsid w:val="0016166C"/>
    <w:rsid w:val="00172B27"/>
    <w:rsid w:val="00177BE2"/>
    <w:rsid w:val="001923F0"/>
    <w:rsid w:val="001C7FE3"/>
    <w:rsid w:val="001D5452"/>
    <w:rsid w:val="001E374A"/>
    <w:rsid w:val="001E4FA7"/>
    <w:rsid w:val="001F176A"/>
    <w:rsid w:val="001F50AF"/>
    <w:rsid w:val="001F6B1A"/>
    <w:rsid w:val="002024EC"/>
    <w:rsid w:val="00226567"/>
    <w:rsid w:val="00227997"/>
    <w:rsid w:val="00230974"/>
    <w:rsid w:val="0023548A"/>
    <w:rsid w:val="002734E5"/>
    <w:rsid w:val="0028682B"/>
    <w:rsid w:val="00286853"/>
    <w:rsid w:val="0028760E"/>
    <w:rsid w:val="00287814"/>
    <w:rsid w:val="0029235C"/>
    <w:rsid w:val="002B2852"/>
    <w:rsid w:val="002C33F2"/>
    <w:rsid w:val="002C7C77"/>
    <w:rsid w:val="002F0E64"/>
    <w:rsid w:val="002F1007"/>
    <w:rsid w:val="002F4253"/>
    <w:rsid w:val="003058C2"/>
    <w:rsid w:val="0031043F"/>
    <w:rsid w:val="0031154B"/>
    <w:rsid w:val="00312BCC"/>
    <w:rsid w:val="00324778"/>
    <w:rsid w:val="00332453"/>
    <w:rsid w:val="003368F5"/>
    <w:rsid w:val="0034468A"/>
    <w:rsid w:val="00347C19"/>
    <w:rsid w:val="003527BD"/>
    <w:rsid w:val="00364804"/>
    <w:rsid w:val="00381068"/>
    <w:rsid w:val="00384FB3"/>
    <w:rsid w:val="00386EED"/>
    <w:rsid w:val="0038743A"/>
    <w:rsid w:val="00392ABE"/>
    <w:rsid w:val="003B3F0C"/>
    <w:rsid w:val="003B71B7"/>
    <w:rsid w:val="003C1E79"/>
    <w:rsid w:val="003C3B0F"/>
    <w:rsid w:val="003C7EE0"/>
    <w:rsid w:val="003D0142"/>
    <w:rsid w:val="003D0280"/>
    <w:rsid w:val="003D2652"/>
    <w:rsid w:val="003D334B"/>
    <w:rsid w:val="003D3372"/>
    <w:rsid w:val="003D3AD9"/>
    <w:rsid w:val="003E0BB1"/>
    <w:rsid w:val="003E68BE"/>
    <w:rsid w:val="003F0355"/>
    <w:rsid w:val="003F27B3"/>
    <w:rsid w:val="00400866"/>
    <w:rsid w:val="00401049"/>
    <w:rsid w:val="00401994"/>
    <w:rsid w:val="00406B9D"/>
    <w:rsid w:val="00411D4B"/>
    <w:rsid w:val="0042548A"/>
    <w:rsid w:val="004328B3"/>
    <w:rsid w:val="00440141"/>
    <w:rsid w:val="004450E1"/>
    <w:rsid w:val="004507F2"/>
    <w:rsid w:val="00450BBB"/>
    <w:rsid w:val="0046399E"/>
    <w:rsid w:val="00463E65"/>
    <w:rsid w:val="00464470"/>
    <w:rsid w:val="00467197"/>
    <w:rsid w:val="00467905"/>
    <w:rsid w:val="0047444C"/>
    <w:rsid w:val="00475DBE"/>
    <w:rsid w:val="00485B0B"/>
    <w:rsid w:val="004865F3"/>
    <w:rsid w:val="004B4B76"/>
    <w:rsid w:val="004B57EE"/>
    <w:rsid w:val="004D4CFD"/>
    <w:rsid w:val="004D6CFF"/>
    <w:rsid w:val="004D74AD"/>
    <w:rsid w:val="004E20DB"/>
    <w:rsid w:val="004F3EA3"/>
    <w:rsid w:val="004F5944"/>
    <w:rsid w:val="004F612D"/>
    <w:rsid w:val="00506A8A"/>
    <w:rsid w:val="005224FE"/>
    <w:rsid w:val="005258D5"/>
    <w:rsid w:val="00542C72"/>
    <w:rsid w:val="005469B5"/>
    <w:rsid w:val="005474AE"/>
    <w:rsid w:val="0055320F"/>
    <w:rsid w:val="00560297"/>
    <w:rsid w:val="005679B3"/>
    <w:rsid w:val="00576598"/>
    <w:rsid w:val="00581406"/>
    <w:rsid w:val="005842FD"/>
    <w:rsid w:val="0059677A"/>
    <w:rsid w:val="005C2999"/>
    <w:rsid w:val="005F6E7D"/>
    <w:rsid w:val="00601BC4"/>
    <w:rsid w:val="006378EE"/>
    <w:rsid w:val="0064156A"/>
    <w:rsid w:val="0064206C"/>
    <w:rsid w:val="006459C7"/>
    <w:rsid w:val="00646BCC"/>
    <w:rsid w:val="00655725"/>
    <w:rsid w:val="00670997"/>
    <w:rsid w:val="0067155C"/>
    <w:rsid w:val="00671675"/>
    <w:rsid w:val="00677328"/>
    <w:rsid w:val="0068089A"/>
    <w:rsid w:val="00686954"/>
    <w:rsid w:val="0069026D"/>
    <w:rsid w:val="006A2404"/>
    <w:rsid w:val="006A2AA1"/>
    <w:rsid w:val="006A4D6C"/>
    <w:rsid w:val="006A7617"/>
    <w:rsid w:val="006B39B5"/>
    <w:rsid w:val="006D40C2"/>
    <w:rsid w:val="00730969"/>
    <w:rsid w:val="007315B1"/>
    <w:rsid w:val="00735B72"/>
    <w:rsid w:val="007412B8"/>
    <w:rsid w:val="00753681"/>
    <w:rsid w:val="0075414B"/>
    <w:rsid w:val="00754362"/>
    <w:rsid w:val="00757A5E"/>
    <w:rsid w:val="0076163A"/>
    <w:rsid w:val="007648F1"/>
    <w:rsid w:val="00781D15"/>
    <w:rsid w:val="007838C8"/>
    <w:rsid w:val="00785C82"/>
    <w:rsid w:val="007948CF"/>
    <w:rsid w:val="007A0F32"/>
    <w:rsid w:val="007B5657"/>
    <w:rsid w:val="007B6D85"/>
    <w:rsid w:val="007B7139"/>
    <w:rsid w:val="007C3A1C"/>
    <w:rsid w:val="007C72A7"/>
    <w:rsid w:val="007D0456"/>
    <w:rsid w:val="007D68ED"/>
    <w:rsid w:val="007E50C6"/>
    <w:rsid w:val="007E78B3"/>
    <w:rsid w:val="007F22B1"/>
    <w:rsid w:val="007F4A56"/>
    <w:rsid w:val="00804989"/>
    <w:rsid w:val="00805DEF"/>
    <w:rsid w:val="008063F3"/>
    <w:rsid w:val="00811FAB"/>
    <w:rsid w:val="008123CE"/>
    <w:rsid w:val="00814158"/>
    <w:rsid w:val="008423BC"/>
    <w:rsid w:val="00847C43"/>
    <w:rsid w:val="00850132"/>
    <w:rsid w:val="00850928"/>
    <w:rsid w:val="0085565A"/>
    <w:rsid w:val="008563A2"/>
    <w:rsid w:val="00861141"/>
    <w:rsid w:val="008663DE"/>
    <w:rsid w:val="00866BCC"/>
    <w:rsid w:val="008700DA"/>
    <w:rsid w:val="00870D29"/>
    <w:rsid w:val="008811B0"/>
    <w:rsid w:val="00881EF1"/>
    <w:rsid w:val="00897ACF"/>
    <w:rsid w:val="008A16D8"/>
    <w:rsid w:val="008B4D2E"/>
    <w:rsid w:val="008B5096"/>
    <w:rsid w:val="008E0439"/>
    <w:rsid w:val="008F00CA"/>
    <w:rsid w:val="008F07BD"/>
    <w:rsid w:val="009011A0"/>
    <w:rsid w:val="009034F3"/>
    <w:rsid w:val="00922D7E"/>
    <w:rsid w:val="00926AC9"/>
    <w:rsid w:val="00927B07"/>
    <w:rsid w:val="00937622"/>
    <w:rsid w:val="009400BB"/>
    <w:rsid w:val="009516E8"/>
    <w:rsid w:val="0095430F"/>
    <w:rsid w:val="0095551B"/>
    <w:rsid w:val="00957C0A"/>
    <w:rsid w:val="00957F4C"/>
    <w:rsid w:val="00963281"/>
    <w:rsid w:val="0097188F"/>
    <w:rsid w:val="00991E23"/>
    <w:rsid w:val="00994B6F"/>
    <w:rsid w:val="009A065C"/>
    <w:rsid w:val="009A5F0F"/>
    <w:rsid w:val="009B1DD1"/>
    <w:rsid w:val="009B2841"/>
    <w:rsid w:val="009B2D4B"/>
    <w:rsid w:val="009C1BB5"/>
    <w:rsid w:val="00A121C4"/>
    <w:rsid w:val="00A16FF8"/>
    <w:rsid w:val="00A21A42"/>
    <w:rsid w:val="00A221E5"/>
    <w:rsid w:val="00A23875"/>
    <w:rsid w:val="00A250FD"/>
    <w:rsid w:val="00A36F04"/>
    <w:rsid w:val="00A41E18"/>
    <w:rsid w:val="00A56925"/>
    <w:rsid w:val="00A603F2"/>
    <w:rsid w:val="00A647FD"/>
    <w:rsid w:val="00A655A9"/>
    <w:rsid w:val="00A66EC9"/>
    <w:rsid w:val="00A76EC9"/>
    <w:rsid w:val="00A80FE6"/>
    <w:rsid w:val="00A959E5"/>
    <w:rsid w:val="00A964C5"/>
    <w:rsid w:val="00AA275C"/>
    <w:rsid w:val="00AA2A8D"/>
    <w:rsid w:val="00AA4106"/>
    <w:rsid w:val="00AA60EF"/>
    <w:rsid w:val="00AB4C9C"/>
    <w:rsid w:val="00AB51D3"/>
    <w:rsid w:val="00AC5CB9"/>
    <w:rsid w:val="00AD025A"/>
    <w:rsid w:val="00AD22EC"/>
    <w:rsid w:val="00AD4144"/>
    <w:rsid w:val="00AD6B80"/>
    <w:rsid w:val="00AD7EC5"/>
    <w:rsid w:val="00AE001D"/>
    <w:rsid w:val="00AE2969"/>
    <w:rsid w:val="00AF2FCA"/>
    <w:rsid w:val="00AF464A"/>
    <w:rsid w:val="00B01B79"/>
    <w:rsid w:val="00B3674B"/>
    <w:rsid w:val="00B42450"/>
    <w:rsid w:val="00B433A6"/>
    <w:rsid w:val="00B456A5"/>
    <w:rsid w:val="00B671F6"/>
    <w:rsid w:val="00B6782B"/>
    <w:rsid w:val="00B7085E"/>
    <w:rsid w:val="00B8120B"/>
    <w:rsid w:val="00B903B0"/>
    <w:rsid w:val="00B94626"/>
    <w:rsid w:val="00BA5C2D"/>
    <w:rsid w:val="00BB1143"/>
    <w:rsid w:val="00BD3260"/>
    <w:rsid w:val="00BD4216"/>
    <w:rsid w:val="00BD737C"/>
    <w:rsid w:val="00BE112E"/>
    <w:rsid w:val="00BE3991"/>
    <w:rsid w:val="00BE786F"/>
    <w:rsid w:val="00BF5EF9"/>
    <w:rsid w:val="00BF6D4A"/>
    <w:rsid w:val="00C03D07"/>
    <w:rsid w:val="00C0417E"/>
    <w:rsid w:val="00C066A5"/>
    <w:rsid w:val="00C067B8"/>
    <w:rsid w:val="00C11F1A"/>
    <w:rsid w:val="00C13F9E"/>
    <w:rsid w:val="00C31DDD"/>
    <w:rsid w:val="00C4135A"/>
    <w:rsid w:val="00C47447"/>
    <w:rsid w:val="00C67DCD"/>
    <w:rsid w:val="00C71BA7"/>
    <w:rsid w:val="00C76C79"/>
    <w:rsid w:val="00C80655"/>
    <w:rsid w:val="00C847E1"/>
    <w:rsid w:val="00C87BCA"/>
    <w:rsid w:val="00C97FCE"/>
    <w:rsid w:val="00CB23D4"/>
    <w:rsid w:val="00CD5AFF"/>
    <w:rsid w:val="00CE2D5D"/>
    <w:rsid w:val="00CE3471"/>
    <w:rsid w:val="00CE6A2E"/>
    <w:rsid w:val="00CE76BD"/>
    <w:rsid w:val="00CF780F"/>
    <w:rsid w:val="00D052EF"/>
    <w:rsid w:val="00D05BE0"/>
    <w:rsid w:val="00D07F52"/>
    <w:rsid w:val="00D1193F"/>
    <w:rsid w:val="00D1653B"/>
    <w:rsid w:val="00D257B0"/>
    <w:rsid w:val="00D26A71"/>
    <w:rsid w:val="00D27844"/>
    <w:rsid w:val="00D31028"/>
    <w:rsid w:val="00D3586C"/>
    <w:rsid w:val="00D35FA9"/>
    <w:rsid w:val="00D40CCA"/>
    <w:rsid w:val="00D4220B"/>
    <w:rsid w:val="00D55A3F"/>
    <w:rsid w:val="00D612AA"/>
    <w:rsid w:val="00D71378"/>
    <w:rsid w:val="00D740E2"/>
    <w:rsid w:val="00D85A06"/>
    <w:rsid w:val="00D87398"/>
    <w:rsid w:val="00D94BCF"/>
    <w:rsid w:val="00DA6955"/>
    <w:rsid w:val="00DB62AD"/>
    <w:rsid w:val="00DB7962"/>
    <w:rsid w:val="00DD1C7B"/>
    <w:rsid w:val="00DD6D7D"/>
    <w:rsid w:val="00DE7CC2"/>
    <w:rsid w:val="00DF0614"/>
    <w:rsid w:val="00DF063E"/>
    <w:rsid w:val="00E01386"/>
    <w:rsid w:val="00E06E10"/>
    <w:rsid w:val="00E203AF"/>
    <w:rsid w:val="00E25EC7"/>
    <w:rsid w:val="00E37217"/>
    <w:rsid w:val="00E62ACE"/>
    <w:rsid w:val="00E64FFB"/>
    <w:rsid w:val="00E71C0D"/>
    <w:rsid w:val="00E76726"/>
    <w:rsid w:val="00E809D7"/>
    <w:rsid w:val="00E83C4B"/>
    <w:rsid w:val="00EB1B37"/>
    <w:rsid w:val="00EB349C"/>
    <w:rsid w:val="00EB5A67"/>
    <w:rsid w:val="00EB7CFC"/>
    <w:rsid w:val="00EE3EA1"/>
    <w:rsid w:val="00EE450B"/>
    <w:rsid w:val="00EE46D8"/>
    <w:rsid w:val="00EE78BC"/>
    <w:rsid w:val="00EF55EC"/>
    <w:rsid w:val="00F005C7"/>
    <w:rsid w:val="00F236E1"/>
    <w:rsid w:val="00F27450"/>
    <w:rsid w:val="00F30FEA"/>
    <w:rsid w:val="00F43495"/>
    <w:rsid w:val="00F44140"/>
    <w:rsid w:val="00F44D3D"/>
    <w:rsid w:val="00F50D2A"/>
    <w:rsid w:val="00F53F52"/>
    <w:rsid w:val="00F61466"/>
    <w:rsid w:val="00F95D3F"/>
    <w:rsid w:val="00F9698B"/>
    <w:rsid w:val="00FA0C30"/>
    <w:rsid w:val="00FA6841"/>
    <w:rsid w:val="00FB039B"/>
    <w:rsid w:val="00FD44BD"/>
    <w:rsid w:val="00FD7770"/>
    <w:rsid w:val="00FE2DEA"/>
    <w:rsid w:val="00FE4E9B"/>
    <w:rsid w:val="00FE6608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5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46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0B468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B468B"/>
    <w:rPr>
      <w:rFonts w:ascii="Arial" w:hAnsi="Arial" w:cs="Arial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0B468B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0B46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B46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4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46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basedOn w:val="a0"/>
    <w:qFormat/>
    <w:rsid w:val="000B468B"/>
    <w:rPr>
      <w:rFonts w:cs="Times New Roman"/>
      <w:b/>
      <w:bCs/>
    </w:rPr>
  </w:style>
  <w:style w:type="paragraph" w:styleId="a4">
    <w:name w:val="footnote text"/>
    <w:basedOn w:val="a"/>
    <w:link w:val="a5"/>
    <w:rsid w:val="000B468B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0B468B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rsid w:val="000B468B"/>
    <w:rPr>
      <w:rFonts w:cs="Times New Roman"/>
      <w:vertAlign w:val="superscript"/>
    </w:rPr>
  </w:style>
  <w:style w:type="paragraph" w:styleId="21">
    <w:name w:val="Body Text 2"/>
    <w:basedOn w:val="a"/>
    <w:link w:val="22"/>
    <w:rsid w:val="000B468B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0B468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0B4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0B468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B46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0B468B"/>
    <w:rPr>
      <w:rFonts w:ascii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rsid w:val="000B46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0B468B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rsid w:val="000B468B"/>
    <w:rPr>
      <w:rFonts w:cs="Times New Roman"/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0B468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Абзац списка1"/>
    <w:basedOn w:val="a"/>
    <w:rsid w:val="000B46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rsid w:val="000B46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0B468B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B46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0B468B"/>
    <w:rPr>
      <w:rFonts w:ascii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rsid w:val="000B468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locked/>
    <w:rsid w:val="000B468B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0B468B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A76EC9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12"/>
    <w:locked/>
    <w:rsid w:val="00BA5C2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A5C2D"/>
    <w:pPr>
      <w:widowControl w:val="0"/>
      <w:shd w:val="clear" w:color="auto" w:fill="FFFFFF"/>
      <w:spacing w:after="420" w:line="245" w:lineRule="exact"/>
      <w:jc w:val="both"/>
    </w:pPr>
    <w:rPr>
      <w:sz w:val="19"/>
      <w:szCs w:val="19"/>
    </w:rPr>
  </w:style>
  <w:style w:type="paragraph" w:customStyle="1" w:styleId="110">
    <w:name w:val="Абзац списка11"/>
    <w:basedOn w:val="a"/>
    <w:rsid w:val="00A80FE6"/>
    <w:pPr>
      <w:widowControl w:val="0"/>
      <w:autoSpaceDE w:val="0"/>
      <w:ind w:left="720"/>
      <w:contextualSpacing/>
    </w:pPr>
    <w:rPr>
      <w:sz w:val="20"/>
      <w:szCs w:val="20"/>
      <w:lang w:eastAsia="ar-SA"/>
    </w:rPr>
  </w:style>
  <w:style w:type="character" w:customStyle="1" w:styleId="FontStyle82">
    <w:name w:val="Font Style82"/>
    <w:rsid w:val="00D257B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D257B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rsid w:val="00D257B0"/>
    <w:pPr>
      <w:widowControl w:val="0"/>
      <w:suppressAutoHyphens/>
      <w:autoSpaceDE w:val="0"/>
      <w:jc w:val="center"/>
    </w:pPr>
    <w:rPr>
      <w:lang w:eastAsia="zh-CN"/>
    </w:rPr>
  </w:style>
  <w:style w:type="paragraph" w:customStyle="1" w:styleId="af4">
    <w:name w:val="Базовый"/>
    <w:rsid w:val="0034468A"/>
    <w:pPr>
      <w:keepNext/>
      <w:suppressAutoHyphens/>
      <w:spacing w:after="200" w:line="276" w:lineRule="auto"/>
    </w:pPr>
    <w:rPr>
      <w:rFonts w:eastAsia="Lucida Sans Unicode" w:cs="F"/>
      <w:sz w:val="22"/>
      <w:szCs w:val="22"/>
    </w:rPr>
  </w:style>
  <w:style w:type="paragraph" w:customStyle="1" w:styleId="af5">
    <w:name w:val="Текст в заданном формате"/>
    <w:rsid w:val="0034468A"/>
    <w:pPr>
      <w:keepNext/>
      <w:suppressAutoHyphens/>
      <w:spacing w:line="100" w:lineRule="atLeast"/>
    </w:pPr>
    <w:rPr>
      <w:rFonts w:ascii="Courier New" w:eastAsia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5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46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0B468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B468B"/>
    <w:rPr>
      <w:rFonts w:ascii="Arial" w:hAnsi="Arial" w:cs="Arial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0B468B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0B46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B46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4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46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basedOn w:val="a0"/>
    <w:qFormat/>
    <w:rsid w:val="000B468B"/>
    <w:rPr>
      <w:rFonts w:cs="Times New Roman"/>
      <w:b/>
      <w:bCs/>
    </w:rPr>
  </w:style>
  <w:style w:type="paragraph" w:styleId="a4">
    <w:name w:val="footnote text"/>
    <w:basedOn w:val="a"/>
    <w:link w:val="a5"/>
    <w:rsid w:val="000B468B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0B468B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rsid w:val="000B468B"/>
    <w:rPr>
      <w:rFonts w:cs="Times New Roman"/>
      <w:vertAlign w:val="superscript"/>
    </w:rPr>
  </w:style>
  <w:style w:type="paragraph" w:styleId="21">
    <w:name w:val="Body Text 2"/>
    <w:basedOn w:val="a"/>
    <w:link w:val="22"/>
    <w:rsid w:val="000B468B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0B468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0B4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0B468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B46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0B468B"/>
    <w:rPr>
      <w:rFonts w:ascii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rsid w:val="000B46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0B468B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rsid w:val="000B468B"/>
    <w:rPr>
      <w:rFonts w:cs="Times New Roman"/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0B468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Абзац списка1"/>
    <w:basedOn w:val="a"/>
    <w:rsid w:val="000B46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rsid w:val="000B46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0B468B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B46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0B468B"/>
    <w:rPr>
      <w:rFonts w:ascii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rsid w:val="000B468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locked/>
    <w:rsid w:val="000B468B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0B468B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A76EC9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12"/>
    <w:locked/>
    <w:rsid w:val="00BA5C2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A5C2D"/>
    <w:pPr>
      <w:widowControl w:val="0"/>
      <w:shd w:val="clear" w:color="auto" w:fill="FFFFFF"/>
      <w:spacing w:after="420" w:line="245" w:lineRule="exact"/>
      <w:jc w:val="both"/>
    </w:pPr>
    <w:rPr>
      <w:sz w:val="19"/>
      <w:szCs w:val="19"/>
    </w:rPr>
  </w:style>
  <w:style w:type="paragraph" w:customStyle="1" w:styleId="110">
    <w:name w:val="Абзац списка11"/>
    <w:basedOn w:val="a"/>
    <w:rsid w:val="00A80FE6"/>
    <w:pPr>
      <w:widowControl w:val="0"/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D766B5840FF52CEF0382C3BC4948D81DB8485D89DDDBD332F19BDCEr55E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1F2922AB7405A843F55DCD72010E7817202EB4F7058B29D4BC9C8E9932F757mCC9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01F2922AB7405A843F55DCD72010E7817202EB4F60B8229D3BC9C8E9932F757mCC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F2922AB7405A843F55DCD72010E7817202EB4F60A8527D1BC9C8E9932F757C975A2CCDB0E9F9C565620mFC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5025</Words>
  <Characters>36832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41774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Александр</dc:creator>
  <cp:lastModifiedBy>user03</cp:lastModifiedBy>
  <cp:revision>8</cp:revision>
  <cp:lastPrinted>2013-12-25T11:22:00Z</cp:lastPrinted>
  <dcterms:created xsi:type="dcterms:W3CDTF">2013-12-17T12:53:00Z</dcterms:created>
  <dcterms:modified xsi:type="dcterms:W3CDTF">2013-12-25T12:05:00Z</dcterms:modified>
</cp:coreProperties>
</file>